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712"/>
        <w:gridCol w:w="4870"/>
      </w:tblGrid>
      <w:tr w:rsidR="00461746" w:rsidTr="00877227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newncpi"/>
            </w:pPr>
            <w: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append1"/>
            </w:pPr>
            <w:r>
              <w:t>Приложение 5</w:t>
            </w:r>
          </w:p>
          <w:p w:rsidR="00461746" w:rsidRDefault="00461746" w:rsidP="00877227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461746" w:rsidRDefault="00461746" w:rsidP="00461746">
      <w:pPr>
        <w:pStyle w:val="begform"/>
      </w:pPr>
      <w:r>
        <w:t> </w:t>
      </w:r>
    </w:p>
    <w:p w:rsidR="00461746" w:rsidRDefault="00461746" w:rsidP="00461746">
      <w:pPr>
        <w:pStyle w:val="onestring"/>
      </w:pPr>
      <w:r>
        <w:t>Форма</w:t>
      </w:r>
    </w:p>
    <w:p w:rsidR="00461746" w:rsidRDefault="00461746" w:rsidP="00461746">
      <w:pPr>
        <w:pStyle w:val="titlep"/>
      </w:pPr>
      <w:r>
        <w:t>Сведения об обособленных подразделениях (филиалах, представительствах)</w:t>
      </w:r>
      <w:r>
        <w:br/>
        <w:t>субъекта Единого реестра государственного имущества</w:t>
      </w:r>
    </w:p>
    <w:p w:rsidR="00461746" w:rsidRDefault="00461746" w:rsidP="00461746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461746" w:rsidRDefault="00461746" w:rsidP="00461746">
      <w:pPr>
        <w:pStyle w:val="undline"/>
        <w:jc w:val="center"/>
      </w:pPr>
      <w:r>
        <w:t>(согласно уставу, положению)</w:t>
      </w:r>
    </w:p>
    <w:p w:rsidR="00461746" w:rsidRDefault="00461746" w:rsidP="00461746">
      <w:pPr>
        <w:pStyle w:val="newncpi0"/>
      </w:pPr>
      <w:r>
        <w:t>______________________________________________________________________________</w:t>
      </w:r>
    </w:p>
    <w:p w:rsidR="00461746" w:rsidRDefault="00461746" w:rsidP="00461746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(далее соответственно – ЕГР и УНП) ___________________________________________________________________</w:t>
      </w:r>
    </w:p>
    <w:p w:rsidR="00461746" w:rsidRDefault="00461746" w:rsidP="00461746">
      <w:pPr>
        <w:pStyle w:val="point"/>
      </w:pPr>
      <w:r>
        <w:t>3. Обособленные подразделения:</w:t>
      </w:r>
    </w:p>
    <w:p w:rsidR="00461746" w:rsidRDefault="00461746" w:rsidP="0046174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650"/>
        <w:gridCol w:w="951"/>
        <w:gridCol w:w="2330"/>
        <w:gridCol w:w="2234"/>
        <w:gridCol w:w="1957"/>
        <w:gridCol w:w="1960"/>
        <w:gridCol w:w="4500"/>
      </w:tblGrid>
      <w:tr w:rsidR="00461746" w:rsidTr="00877227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ЕГР, УНП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Полное наименование обособленного подразделения/ место нахождения (адрес)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Фамилия, собственное имя, отчество (если таковое имеется) руководителя, телефон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Фамилия, собственное имя, отчество (если таковое имеется) главного бухгалтера, телефон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Численность работающих (человек)</w:t>
            </w:r>
          </w:p>
        </w:tc>
        <w:tc>
          <w:tcPr>
            <w:tcW w:w="15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Наименование и код основного вида экономической деятельности в соответствии с 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 утверждении, введении в действие общегосударственного классификатора Республики Беларусь»</w:t>
            </w:r>
          </w:p>
        </w:tc>
      </w:tr>
      <w:tr w:rsidR="00461746" w:rsidTr="00877227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7</w:t>
            </w:r>
          </w:p>
        </w:tc>
      </w:tr>
      <w:tr w:rsidR="00461746" w:rsidTr="00877227"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 </w:t>
            </w:r>
          </w:p>
        </w:tc>
      </w:tr>
    </w:tbl>
    <w:p w:rsidR="00461746" w:rsidRDefault="00461746" w:rsidP="0046174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285"/>
        <w:gridCol w:w="2517"/>
        <w:gridCol w:w="4780"/>
      </w:tblGrid>
      <w:tr w:rsidR="00461746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61746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461746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newncpi0"/>
            </w:pPr>
            <w:r>
              <w:t>Юрисконсульт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61746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746" w:rsidRDefault="00461746" w:rsidP="00877227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461746" w:rsidRDefault="00461746" w:rsidP="00461746">
      <w:pPr>
        <w:pStyle w:val="newncpi"/>
        <w:ind w:firstLine="2160"/>
      </w:pPr>
      <w:r>
        <w:t>М.П.</w:t>
      </w:r>
    </w:p>
    <w:p w:rsidR="00461746" w:rsidRDefault="00461746" w:rsidP="00461746">
      <w:pPr>
        <w:pStyle w:val="newncpi0"/>
        <w:jc w:val="right"/>
      </w:pPr>
      <w:r>
        <w:t>__ ____________ 20__ г.</w:t>
      </w:r>
    </w:p>
    <w:p w:rsidR="00461746" w:rsidRDefault="00461746" w:rsidP="00461746">
      <w:pPr>
        <w:pStyle w:val="newncpi0"/>
      </w:pPr>
      <w:r>
        <w:t>Исполнитель ______________</w:t>
      </w:r>
    </w:p>
    <w:p w:rsidR="00461746" w:rsidRDefault="00461746" w:rsidP="00461746">
      <w:pPr>
        <w:pStyle w:val="newncpi0"/>
      </w:pPr>
      <w:r>
        <w:t>Телефон __________________</w:t>
      </w:r>
    </w:p>
    <w:p w:rsidR="00461746" w:rsidRDefault="00461746" w:rsidP="00461746">
      <w:pPr>
        <w:pStyle w:val="newncpi"/>
      </w:pPr>
      <w:r>
        <w:lastRenderedPageBreak/>
        <w:t> </w:t>
      </w:r>
    </w:p>
    <w:p w:rsidR="00461746" w:rsidRDefault="00461746" w:rsidP="00461746">
      <w:pPr>
        <w:pStyle w:val="comment"/>
      </w:pPr>
      <w:r>
        <w:t>Примечание. Если обособленные подразделения отсутствуют, в графе 3 пункта 3 производится запись «Не имеется».</w:t>
      </w:r>
    </w:p>
    <w:p w:rsidR="00461746" w:rsidRDefault="00461746" w:rsidP="00461746">
      <w:pPr>
        <w:pStyle w:val="endform"/>
      </w:pPr>
      <w:r>
        <w:t> </w:t>
      </w:r>
    </w:p>
    <w:p w:rsidR="00461746" w:rsidRDefault="00461746" w:rsidP="00461746">
      <w:pPr>
        <w:pStyle w:val="newncpi"/>
      </w:pPr>
      <w:r>
        <w:t> </w:t>
      </w:r>
    </w:p>
    <w:p w:rsidR="005B5B25" w:rsidRPr="00857FC3" w:rsidRDefault="005B5B25" w:rsidP="0085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B5B25" w:rsidRPr="00857FC3" w:rsidSect="004617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1746"/>
    <w:rsid w:val="00140474"/>
    <w:rsid w:val="00461746"/>
    <w:rsid w:val="005B5B25"/>
    <w:rsid w:val="00857FC3"/>
    <w:rsid w:val="00D2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617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174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617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46174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17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17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6174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617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17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17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617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617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46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1723</Characters>
  <Application>Microsoft Office Word</Application>
  <DocSecurity>0</DocSecurity>
  <Lines>78</Lines>
  <Paragraphs>35</Paragraphs>
  <ScaleCrop>false</ScaleCrop>
  <Company>minoblim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2016-01-12T07:23:00Z</dcterms:created>
  <dcterms:modified xsi:type="dcterms:W3CDTF">2016-01-12T07:39:00Z</dcterms:modified>
</cp:coreProperties>
</file>