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06" w:rsidRPr="000B4559" w:rsidRDefault="00E05206" w:rsidP="002A117C">
      <w:pPr>
        <w:shd w:val="clear" w:color="auto" w:fill="FFFFFF"/>
        <w:tabs>
          <w:tab w:val="left" w:pos="1670"/>
        </w:tabs>
        <w:jc w:val="center"/>
        <w:rPr>
          <w:b/>
          <w:bCs/>
          <w:color w:val="000000"/>
          <w:sz w:val="30"/>
          <w:szCs w:val="30"/>
        </w:rPr>
      </w:pPr>
      <w:r w:rsidRPr="000B4559">
        <w:rPr>
          <w:b/>
          <w:bCs/>
          <w:color w:val="000000"/>
          <w:sz w:val="30"/>
          <w:szCs w:val="30"/>
        </w:rPr>
        <w:t>Информационный меморандум</w:t>
      </w:r>
    </w:p>
    <w:tbl>
      <w:tblPr>
        <w:tblW w:w="11326" w:type="dxa"/>
        <w:tblInd w:w="-106" w:type="dxa"/>
        <w:tblLook w:val="0000"/>
      </w:tblPr>
      <w:tblGrid>
        <w:gridCol w:w="11326"/>
      </w:tblGrid>
      <w:tr w:rsidR="00E05206" w:rsidRPr="002A57C2">
        <w:trPr>
          <w:trHeight w:val="301"/>
        </w:trPr>
        <w:tc>
          <w:tcPr>
            <w:tcW w:w="1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356" w:type="dxa"/>
              <w:tblLook w:val="0000"/>
            </w:tblPr>
            <w:tblGrid>
              <w:gridCol w:w="9356"/>
            </w:tblGrid>
            <w:tr w:rsidR="00E05206" w:rsidRPr="002A57C2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206" w:rsidRPr="002A57C2" w:rsidRDefault="00E05206" w:rsidP="00CD0C6C">
                  <w:pPr>
                    <w:spacing w:line="280" w:lineRule="atLeast"/>
                    <w:rPr>
                      <w:color w:val="000000"/>
                      <w:sz w:val="24"/>
                      <w:szCs w:val="24"/>
                    </w:rPr>
                  </w:pPr>
                  <w:r w:rsidRPr="002A57C2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Отрасль</w:t>
                  </w:r>
                  <w:r w:rsidRPr="002A57C2">
                    <w:rPr>
                      <w:color w:val="000000"/>
                      <w:sz w:val="24"/>
                      <w:szCs w:val="24"/>
                    </w:rPr>
                    <w:t xml:space="preserve">: оптовая торговля </w:t>
                  </w:r>
                </w:p>
              </w:tc>
            </w:tr>
            <w:tr w:rsidR="00E05206" w:rsidRPr="002A57C2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206" w:rsidRPr="002A57C2" w:rsidRDefault="00E05206" w:rsidP="002A117C">
                  <w:pPr>
                    <w:spacing w:line="280" w:lineRule="atLeast"/>
                    <w:rPr>
                      <w:color w:val="000000"/>
                      <w:sz w:val="24"/>
                      <w:szCs w:val="24"/>
                    </w:rPr>
                  </w:pPr>
                  <w:r w:rsidRPr="002A57C2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Полное наименование коммерческой организации:</w:t>
                  </w:r>
                  <w:r w:rsidRPr="002A57C2">
                    <w:rPr>
                      <w:color w:val="000000"/>
                      <w:sz w:val="24"/>
                      <w:szCs w:val="24"/>
                    </w:rPr>
                    <w:t xml:space="preserve"> открытое акционерное общество «Минскоблагросервис» </w:t>
                  </w:r>
                </w:p>
              </w:tc>
            </w:tr>
            <w:tr w:rsidR="00E05206" w:rsidRPr="002A57C2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206" w:rsidRPr="002A57C2" w:rsidRDefault="00E05206" w:rsidP="002A117C">
                  <w:pPr>
                    <w:spacing w:line="280" w:lineRule="atLeast"/>
                    <w:rPr>
                      <w:color w:val="000000"/>
                      <w:sz w:val="24"/>
                      <w:szCs w:val="24"/>
                    </w:rPr>
                  </w:pPr>
                  <w:r w:rsidRPr="002A57C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Сокращенное наименование коммерческой организации:</w:t>
                  </w:r>
                  <w:r w:rsidRPr="002A57C2">
                    <w:rPr>
                      <w:color w:val="000000"/>
                      <w:sz w:val="24"/>
                      <w:szCs w:val="24"/>
                    </w:rPr>
                    <w:t xml:space="preserve"> ОАО «Минскоблагросервис» </w:t>
                  </w:r>
                </w:p>
              </w:tc>
            </w:tr>
            <w:tr w:rsidR="00E05206" w:rsidRPr="002A57C2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206" w:rsidRPr="002A57C2" w:rsidRDefault="00E05206" w:rsidP="00077066">
                  <w:pPr>
                    <w:pStyle w:val="BodyText"/>
                    <w:spacing w:after="120" w:line="288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A57C2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Дата регистрации:</w:t>
                  </w:r>
                  <w:r w:rsidRPr="002A57C2">
                    <w:rPr>
                      <w:color w:val="000000"/>
                      <w:sz w:val="24"/>
                      <w:szCs w:val="24"/>
                    </w:rPr>
                    <w:t xml:space="preserve"> Миноблисполком решением №289 от 18 апреля 2003 г. зарегистрировал открытое акционерное общество «Минскоблагросервис» в Едином государственном регистре юридических лиц и индивидуальных предпринимателей              за № 600013451.</w:t>
                  </w:r>
                </w:p>
              </w:tc>
            </w:tr>
            <w:tr w:rsidR="00E05206" w:rsidRPr="002A57C2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5206" w:rsidRPr="002A57C2" w:rsidRDefault="00E05206" w:rsidP="002A117C">
                  <w:pPr>
                    <w:spacing w:line="280" w:lineRule="atLeast"/>
                    <w:rPr>
                      <w:color w:val="000000"/>
                      <w:sz w:val="24"/>
                      <w:szCs w:val="24"/>
                    </w:rPr>
                  </w:pPr>
                  <w:r w:rsidRPr="002A57C2">
                    <w:rPr>
                      <w:b/>
                      <w:bCs/>
                      <w:color w:val="000000"/>
                      <w:sz w:val="24"/>
                      <w:szCs w:val="24"/>
                    </w:rPr>
                    <w:t>Юридический адрес:</w:t>
                  </w:r>
                  <w:r w:rsidRPr="002A57C2">
                    <w:rPr>
                      <w:color w:val="000000"/>
                      <w:sz w:val="24"/>
                      <w:szCs w:val="24"/>
                    </w:rPr>
                    <w:t xml:space="preserve"> 223056, Минская область, Минский район, пос. Юбилейный,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</w:t>
                  </w:r>
                  <w:r w:rsidRPr="002A57C2">
                    <w:rPr>
                      <w:color w:val="000000"/>
                      <w:sz w:val="24"/>
                      <w:szCs w:val="24"/>
                    </w:rPr>
                    <w:t xml:space="preserve"> ул. Коммунальная, 4 </w:t>
                  </w:r>
                </w:p>
              </w:tc>
            </w:tr>
            <w:tr w:rsidR="00E05206" w:rsidRPr="002A57C2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56" w:type="dxa"/>
                    <w:tblLook w:val="0000"/>
                  </w:tblPr>
                  <w:tblGrid>
                    <w:gridCol w:w="9356"/>
                  </w:tblGrid>
                  <w:tr w:rsidR="00E05206" w:rsidRPr="002A57C2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5206" w:rsidRPr="002A57C2" w:rsidRDefault="00E05206" w:rsidP="00CD0C6C">
                        <w:pPr>
                          <w:spacing w:line="280" w:lineRule="atLeas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A57C2">
                          <w:rPr>
                            <w:color w:val="000000"/>
                            <w:sz w:val="24"/>
                            <w:szCs w:val="24"/>
                          </w:rPr>
                          <w:t xml:space="preserve">Руководитель: </w:t>
                        </w:r>
                        <w:r w:rsidRPr="002A57C2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Сосновский Вячеслав Васильевич</w:t>
                        </w:r>
                      </w:p>
                    </w:tc>
                  </w:tr>
                  <w:tr w:rsidR="00E05206" w:rsidRPr="002A57C2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5206" w:rsidRPr="002A57C2" w:rsidRDefault="00E05206" w:rsidP="00E8260C">
                        <w:pPr>
                          <w:spacing w:line="280" w:lineRule="atLeast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5206" w:rsidRPr="002A57C2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5206" w:rsidRPr="002A57C2" w:rsidRDefault="00E05206" w:rsidP="00E8260C">
                        <w:pPr>
                          <w:spacing w:line="280" w:lineRule="atLeas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A57C2">
                          <w:rPr>
                            <w:color w:val="000000"/>
                            <w:sz w:val="24"/>
                            <w:szCs w:val="24"/>
                          </w:rPr>
                          <w:t xml:space="preserve">Главный бухгалтер: </w:t>
                        </w:r>
                        <w:r w:rsidRPr="002A57C2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Забелкина Ирина Викторовна</w:t>
                        </w:r>
                      </w:p>
                    </w:tc>
                  </w:tr>
                  <w:tr w:rsidR="00E05206" w:rsidRPr="002A57C2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5206" w:rsidRPr="002A57C2" w:rsidRDefault="00E05206" w:rsidP="00E8260C">
                        <w:pPr>
                          <w:spacing w:line="280" w:lineRule="atLeast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5206" w:rsidRPr="002A57C2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5206" w:rsidRPr="002A57C2" w:rsidRDefault="00E05206" w:rsidP="005C7DDD">
                        <w:pPr>
                          <w:spacing w:line="280" w:lineRule="atLeas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A57C2">
                          <w:rPr>
                            <w:color w:val="000000"/>
                            <w:sz w:val="24"/>
                            <w:szCs w:val="24"/>
                          </w:rPr>
                          <w:t>Контактные телефоны:</w:t>
                        </w:r>
                      </w:p>
                    </w:tc>
                  </w:tr>
                  <w:tr w:rsidR="00E05206" w:rsidRPr="002A57C2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5206" w:rsidRPr="002A57C2" w:rsidRDefault="00E05206" w:rsidP="00B619DF">
                        <w:pPr>
                          <w:spacing w:line="280" w:lineRule="atLeas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A57C2">
                          <w:rPr>
                            <w:color w:val="000000"/>
                            <w:sz w:val="24"/>
                            <w:szCs w:val="24"/>
                          </w:rPr>
                          <w:t xml:space="preserve">     код города: </w:t>
                        </w:r>
                        <w:r w:rsidRPr="002A57C2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8-017</w:t>
                        </w:r>
                        <w:r w:rsidRPr="002A57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E05206" w:rsidRPr="002A57C2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5206" w:rsidRPr="002A57C2" w:rsidRDefault="00E05206" w:rsidP="00E8260C">
                        <w:pPr>
                          <w:spacing w:line="280" w:lineRule="atLeas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A57C2">
                          <w:rPr>
                            <w:color w:val="000000"/>
                            <w:sz w:val="24"/>
                            <w:szCs w:val="24"/>
                          </w:rPr>
                          <w:t xml:space="preserve">     тел. </w:t>
                        </w:r>
                        <w:r w:rsidRPr="002A57C2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506-29-45</w:t>
                        </w:r>
                      </w:p>
                    </w:tc>
                  </w:tr>
                  <w:tr w:rsidR="00E05206" w:rsidRPr="002A57C2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5206" w:rsidRPr="002A57C2" w:rsidRDefault="00E05206" w:rsidP="00E8260C">
                        <w:pPr>
                          <w:spacing w:line="280" w:lineRule="atLeas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A57C2">
                          <w:rPr>
                            <w:color w:val="000000"/>
                            <w:sz w:val="24"/>
                            <w:szCs w:val="24"/>
                          </w:rPr>
                          <w:t xml:space="preserve">     тел. </w:t>
                        </w:r>
                        <w:r w:rsidRPr="002A57C2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506-11-40</w:t>
                        </w:r>
                      </w:p>
                    </w:tc>
                  </w:tr>
                  <w:tr w:rsidR="00E05206" w:rsidRPr="002A57C2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5206" w:rsidRPr="002A57C2" w:rsidRDefault="00E05206" w:rsidP="005C7DDD">
                        <w:pPr>
                          <w:spacing w:line="280" w:lineRule="atLeast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5206" w:rsidRPr="002A57C2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5206" w:rsidRPr="00E035C9" w:rsidRDefault="00E05206" w:rsidP="002A117C">
                        <w:pPr>
                          <w:spacing w:line="280" w:lineRule="atLeas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035C9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Электронный адрес: </w:t>
                        </w:r>
                        <w:r w:rsidRPr="00E035C9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oblagroserv</w:t>
                        </w:r>
                        <w:r w:rsidRPr="00E035C9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@</w:t>
                        </w:r>
                        <w:r w:rsidRPr="00E035C9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tut</w:t>
                        </w:r>
                        <w:r w:rsidRPr="00E035C9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E035C9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by</w:t>
                        </w:r>
                      </w:p>
                    </w:tc>
                  </w:tr>
                  <w:tr w:rsidR="00E05206" w:rsidRPr="002A57C2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5206" w:rsidRPr="002A57C2" w:rsidRDefault="00E05206" w:rsidP="005C7DDD">
                        <w:pPr>
                          <w:spacing w:line="280" w:lineRule="atLeast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5206" w:rsidRPr="002A57C2" w:rsidRDefault="00E05206" w:rsidP="007B70FA">
                  <w:pPr>
                    <w:spacing w:line="280" w:lineRule="atLeas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05206" w:rsidRPr="002A57C2" w:rsidRDefault="00E05206" w:rsidP="00CD10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05206" w:rsidRDefault="00E05206" w:rsidP="000B4559">
      <w:pPr>
        <w:shd w:val="clear" w:color="auto" w:fill="FFFFFF"/>
        <w:ind w:firstLine="567"/>
        <w:jc w:val="both"/>
        <w:rPr>
          <w:b/>
          <w:bCs/>
          <w:color w:val="000000"/>
          <w:sz w:val="30"/>
          <w:szCs w:val="30"/>
        </w:rPr>
      </w:pPr>
    </w:p>
    <w:p w:rsidR="00E05206" w:rsidRDefault="00E05206" w:rsidP="000B4559">
      <w:pPr>
        <w:shd w:val="clear" w:color="auto" w:fill="FFFFFF"/>
        <w:ind w:firstLine="567"/>
        <w:jc w:val="both"/>
        <w:rPr>
          <w:b/>
          <w:bCs/>
          <w:color w:val="000000"/>
          <w:sz w:val="30"/>
          <w:szCs w:val="30"/>
        </w:rPr>
      </w:pPr>
      <w:r w:rsidRPr="000B4559">
        <w:rPr>
          <w:b/>
          <w:bCs/>
          <w:color w:val="000000"/>
          <w:sz w:val="30"/>
          <w:szCs w:val="30"/>
          <w:lang w:val="en-US"/>
        </w:rPr>
        <w:t>I</w:t>
      </w:r>
      <w:r w:rsidRPr="000B4559">
        <w:rPr>
          <w:b/>
          <w:bCs/>
          <w:color w:val="000000"/>
          <w:sz w:val="30"/>
          <w:szCs w:val="30"/>
        </w:rPr>
        <w:t xml:space="preserve">. Общая информация об организации </w:t>
      </w:r>
    </w:p>
    <w:p w:rsidR="00E05206" w:rsidRPr="000B4559" w:rsidRDefault="00E05206" w:rsidP="000B4559">
      <w:pPr>
        <w:shd w:val="clear" w:color="auto" w:fill="FFFFFF"/>
        <w:ind w:firstLine="567"/>
        <w:jc w:val="both"/>
        <w:rPr>
          <w:b/>
          <w:bCs/>
          <w:color w:val="000000"/>
          <w:sz w:val="30"/>
          <w:szCs w:val="30"/>
        </w:rPr>
      </w:pPr>
    </w:p>
    <w:p w:rsidR="00E05206" w:rsidRPr="002A57C2" w:rsidRDefault="00E05206" w:rsidP="00E035C9">
      <w:pPr>
        <w:shd w:val="clear" w:color="auto" w:fill="FFFFFF"/>
        <w:jc w:val="both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 xml:space="preserve">1) Открытое акционерное общество «Минскоблагросервис» создано путем преобразования Минского областного коммунального унитарного предприятия по обслуживанию агропромышленного комплекса «Минскоблагросервис» в 2003 году. </w:t>
      </w:r>
    </w:p>
    <w:p w:rsidR="00E05206" w:rsidRPr="002A57C2" w:rsidRDefault="00E05206" w:rsidP="00E035C9">
      <w:pPr>
        <w:pStyle w:val="NormalWeb"/>
        <w:spacing w:after="0" w:line="280" w:lineRule="atLeast"/>
        <w:jc w:val="both"/>
        <w:rPr>
          <w:color w:val="000000"/>
        </w:rPr>
      </w:pPr>
      <w:r w:rsidRPr="002A57C2">
        <w:rPr>
          <w:color w:val="000000"/>
        </w:rPr>
        <w:t>2) Основными задачами являются:</w:t>
      </w:r>
    </w:p>
    <w:p w:rsidR="00E05206" w:rsidRPr="002A57C2" w:rsidRDefault="00E05206" w:rsidP="00A7032B">
      <w:pPr>
        <w:pStyle w:val="NormalWeb"/>
        <w:spacing w:after="0" w:line="280" w:lineRule="atLeast"/>
        <w:ind w:left="567"/>
        <w:jc w:val="both"/>
        <w:rPr>
          <w:color w:val="000000"/>
        </w:rPr>
      </w:pPr>
      <w:r w:rsidRPr="002A57C2">
        <w:rPr>
          <w:color w:val="000000"/>
        </w:rPr>
        <w:t>- производственно-техническое и материально-техническое обеспечение;</w:t>
      </w:r>
    </w:p>
    <w:p w:rsidR="00E05206" w:rsidRPr="002A57C2" w:rsidRDefault="00E05206" w:rsidP="00A7032B">
      <w:pPr>
        <w:pStyle w:val="NormalWeb"/>
        <w:spacing w:after="0" w:line="280" w:lineRule="atLeast"/>
        <w:ind w:left="567"/>
        <w:jc w:val="both"/>
        <w:rPr>
          <w:color w:val="000000"/>
        </w:rPr>
      </w:pPr>
      <w:r w:rsidRPr="002A57C2">
        <w:rPr>
          <w:color w:val="000000"/>
        </w:rPr>
        <w:t>- агрохимическое и сервисное обслуживание предприятий агропромышленного комплекса Минской области.</w:t>
      </w:r>
    </w:p>
    <w:p w:rsidR="00E05206" w:rsidRDefault="00E05206" w:rsidP="00E035C9">
      <w:pPr>
        <w:spacing w:line="280" w:lineRule="atLeast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 xml:space="preserve">3) Основные направления деятельности: </w:t>
      </w:r>
    </w:p>
    <w:p w:rsidR="00E05206" w:rsidRPr="002A57C2" w:rsidRDefault="00E05206" w:rsidP="00E035C9">
      <w:pPr>
        <w:spacing w:line="280" w:lineRule="atLeast"/>
        <w:ind w:firstLine="567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>- оптовая торговля химическими продуктами;</w:t>
      </w:r>
    </w:p>
    <w:p w:rsidR="00E05206" w:rsidRPr="002A57C2" w:rsidRDefault="00E05206" w:rsidP="00826BB6">
      <w:pPr>
        <w:spacing w:line="280" w:lineRule="atLeast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передача </w:t>
      </w:r>
      <w:r w:rsidRPr="002A57C2">
        <w:rPr>
          <w:color w:val="000000"/>
          <w:sz w:val="24"/>
          <w:szCs w:val="24"/>
        </w:rPr>
        <w:t>сельскохозяйственных машин по договорам лизинга;</w:t>
      </w:r>
    </w:p>
    <w:p w:rsidR="00E05206" w:rsidRPr="002A57C2" w:rsidRDefault="00E05206" w:rsidP="00826BB6">
      <w:pPr>
        <w:spacing w:line="280" w:lineRule="atLeast"/>
        <w:ind w:left="567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>- оптовая торговля узлами и агрегатами;</w:t>
      </w:r>
    </w:p>
    <w:p w:rsidR="00E05206" w:rsidRPr="002A57C2" w:rsidRDefault="00E05206" w:rsidP="00826BB6">
      <w:pPr>
        <w:spacing w:line="280" w:lineRule="atLeast"/>
        <w:ind w:left="567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>- ремонт и техническое обслуживание машин и оборудования, используемых в сельском хозяйстве;</w:t>
      </w:r>
    </w:p>
    <w:p w:rsidR="00E05206" w:rsidRPr="002A57C2" w:rsidRDefault="00E05206" w:rsidP="00E035C9">
      <w:pPr>
        <w:shd w:val="clear" w:color="auto" w:fill="FFFFFF"/>
        <w:tabs>
          <w:tab w:val="left" w:pos="1670"/>
        </w:tabs>
        <w:jc w:val="both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>4) Акционерное общество занимается покупкой и продажей различных сельскохозяйственных товаров. Таких как технологического оборудования для механизации объектов животноводства, удобрений и ядохимикатов, горюче-смазочных материалов и сельхозпродукции.</w:t>
      </w:r>
    </w:p>
    <w:p w:rsidR="00E05206" w:rsidRPr="002A57C2" w:rsidRDefault="00E05206" w:rsidP="0031643A">
      <w:pPr>
        <w:shd w:val="clear" w:color="auto" w:fill="FFFFFF"/>
        <w:tabs>
          <w:tab w:val="left" w:pos="1670"/>
        </w:tabs>
        <w:jc w:val="both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>5) Преимущества предприятия:</w:t>
      </w:r>
    </w:p>
    <w:p w:rsidR="00E05206" w:rsidRPr="002A57C2" w:rsidRDefault="00E05206" w:rsidP="00ED384F">
      <w:pPr>
        <w:pStyle w:val="ListBullet"/>
        <w:rPr>
          <w:color w:val="000000"/>
        </w:rPr>
      </w:pPr>
      <w:r w:rsidRPr="002A57C2">
        <w:rPr>
          <w:color w:val="000000"/>
        </w:rPr>
        <w:t>высококвалифицированный состав специалистов и рабочих;</w:t>
      </w:r>
    </w:p>
    <w:p w:rsidR="00E05206" w:rsidRPr="002A57C2" w:rsidRDefault="00E05206" w:rsidP="00ED384F">
      <w:pPr>
        <w:pStyle w:val="ListBullet"/>
        <w:rPr>
          <w:color w:val="000000"/>
        </w:rPr>
      </w:pPr>
      <w:r w:rsidRPr="002A57C2">
        <w:rPr>
          <w:color w:val="000000"/>
        </w:rPr>
        <w:t>больши</w:t>
      </w:r>
      <w:r>
        <w:rPr>
          <w:color w:val="000000"/>
        </w:rPr>
        <w:t>е производственные возможности</w:t>
      </w:r>
      <w:r w:rsidRPr="002A57C2">
        <w:rPr>
          <w:color w:val="000000"/>
        </w:rPr>
        <w:t>;</w:t>
      </w:r>
    </w:p>
    <w:p w:rsidR="00E05206" w:rsidRPr="002A57C2" w:rsidRDefault="00E05206" w:rsidP="00ED384F">
      <w:pPr>
        <w:pStyle w:val="ListBullet"/>
        <w:rPr>
          <w:color w:val="000000"/>
        </w:rPr>
      </w:pPr>
      <w:r w:rsidRPr="002A57C2">
        <w:rPr>
          <w:color w:val="000000"/>
        </w:rPr>
        <w:t>широкая известность и хорошая репутация у заказчиков;</w:t>
      </w:r>
    </w:p>
    <w:p w:rsidR="00E05206" w:rsidRPr="002A57C2" w:rsidRDefault="00E05206" w:rsidP="00ED384F">
      <w:pPr>
        <w:pStyle w:val="ListBullet"/>
        <w:rPr>
          <w:color w:val="000000"/>
        </w:rPr>
      </w:pPr>
      <w:r w:rsidRPr="002A57C2">
        <w:rPr>
          <w:color w:val="000000"/>
        </w:rPr>
        <w:t>собственный специализированный автотранспорт по доставке тяжелове</w:t>
      </w:r>
      <w:r>
        <w:rPr>
          <w:color w:val="000000"/>
        </w:rPr>
        <w:t>сной и крупногабаритной техники</w:t>
      </w:r>
      <w:r w:rsidRPr="002A57C2">
        <w:rPr>
          <w:color w:val="000000"/>
        </w:rPr>
        <w:t>;</w:t>
      </w:r>
    </w:p>
    <w:p w:rsidR="00E05206" w:rsidRPr="002A57C2" w:rsidRDefault="00E05206" w:rsidP="00ED384F">
      <w:pPr>
        <w:pStyle w:val="ListBullet"/>
        <w:rPr>
          <w:color w:val="000000"/>
        </w:rPr>
      </w:pPr>
      <w:r w:rsidRPr="002A57C2">
        <w:rPr>
          <w:color w:val="000000"/>
        </w:rPr>
        <w:t>широкий ассортимент запасных частей для сельскохозяйственной техники</w:t>
      </w:r>
      <w:r>
        <w:rPr>
          <w:color w:val="000000"/>
        </w:rPr>
        <w:t>.</w:t>
      </w:r>
    </w:p>
    <w:p w:rsidR="00E05206" w:rsidRPr="002A57C2" w:rsidRDefault="00E05206" w:rsidP="005D1EE6">
      <w:pPr>
        <w:shd w:val="clear" w:color="auto" w:fill="FFFFFF"/>
        <w:tabs>
          <w:tab w:val="left" w:pos="1670"/>
        </w:tabs>
        <w:ind w:firstLine="720"/>
        <w:jc w:val="both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>Партнерами являются предприятия из Ирландии и Италии.</w:t>
      </w:r>
    </w:p>
    <w:p w:rsidR="00E05206" w:rsidRPr="000B4559" w:rsidRDefault="00E0520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30"/>
          <w:szCs w:val="30"/>
        </w:rPr>
      </w:pPr>
      <w:r w:rsidRPr="000B4559">
        <w:rPr>
          <w:b/>
          <w:bCs/>
          <w:color w:val="000000"/>
          <w:sz w:val="30"/>
          <w:szCs w:val="30"/>
          <w:lang w:val="en-US"/>
        </w:rPr>
        <w:t>II</w:t>
      </w:r>
      <w:r w:rsidRPr="000B4559">
        <w:rPr>
          <w:b/>
          <w:bCs/>
          <w:color w:val="000000"/>
          <w:sz w:val="30"/>
          <w:szCs w:val="30"/>
        </w:rPr>
        <w:t>. Финансовые показатели хозяйственной деятельности организации</w:t>
      </w:r>
    </w:p>
    <w:p w:rsidR="00E05206" w:rsidRPr="000B4559" w:rsidRDefault="00E0520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30"/>
          <w:szCs w:val="30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2"/>
        <w:gridCol w:w="1409"/>
        <w:gridCol w:w="1931"/>
        <w:gridCol w:w="1296"/>
        <w:gridCol w:w="1296"/>
      </w:tblGrid>
      <w:tr w:rsidR="00E05206" w:rsidRPr="002A57C2">
        <w:tc>
          <w:tcPr>
            <w:tcW w:w="3532" w:type="dxa"/>
          </w:tcPr>
          <w:p w:rsidR="00E05206" w:rsidRPr="002A57C2" w:rsidRDefault="00E05206" w:rsidP="005C7DDD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09" w:type="dxa"/>
          </w:tcPr>
          <w:p w:rsidR="00E05206" w:rsidRPr="002A57C2" w:rsidRDefault="00E05206" w:rsidP="005C7DDD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на 01.01.2015</w:t>
            </w:r>
          </w:p>
        </w:tc>
        <w:tc>
          <w:tcPr>
            <w:tcW w:w="1931" w:type="dxa"/>
          </w:tcPr>
          <w:p w:rsidR="00E05206" w:rsidRPr="002A57C2" w:rsidRDefault="00E05206" w:rsidP="005C7DDD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E05206" w:rsidRPr="002A57C2" w:rsidRDefault="00E05206" w:rsidP="005C7DDD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 xml:space="preserve">01.01.2016 </w:t>
            </w:r>
          </w:p>
        </w:tc>
        <w:tc>
          <w:tcPr>
            <w:tcW w:w="1296" w:type="dxa"/>
          </w:tcPr>
          <w:p w:rsidR="00E05206" w:rsidRDefault="00E05206" w:rsidP="005C7DDD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E05206" w:rsidRPr="002A57C2" w:rsidRDefault="00E05206" w:rsidP="005C7DDD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01.01.201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E05206" w:rsidRDefault="00E05206" w:rsidP="007A6F8A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E05206" w:rsidRPr="002A57C2" w:rsidRDefault="00E05206" w:rsidP="007A6F8A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01.01.201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05206" w:rsidRPr="002A57C2">
        <w:tc>
          <w:tcPr>
            <w:tcW w:w="3532" w:type="dxa"/>
          </w:tcPr>
          <w:p w:rsidR="00E05206" w:rsidRPr="002A57C2" w:rsidRDefault="00E0520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Стоимость чистых активов, руб.</w:t>
            </w:r>
          </w:p>
        </w:tc>
        <w:tc>
          <w:tcPr>
            <w:tcW w:w="1409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-59 418 500</w:t>
            </w:r>
          </w:p>
        </w:tc>
        <w:tc>
          <w:tcPr>
            <w:tcW w:w="1931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-53 571 000</w:t>
            </w:r>
          </w:p>
        </w:tc>
        <w:tc>
          <w:tcPr>
            <w:tcW w:w="1296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-53 518 000</w:t>
            </w:r>
          </w:p>
        </w:tc>
        <w:tc>
          <w:tcPr>
            <w:tcW w:w="1296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- 54 095 000</w:t>
            </w:r>
          </w:p>
        </w:tc>
      </w:tr>
      <w:tr w:rsidR="00E05206" w:rsidRPr="002A57C2">
        <w:tc>
          <w:tcPr>
            <w:tcW w:w="3532" w:type="dxa"/>
          </w:tcPr>
          <w:p w:rsidR="00E05206" w:rsidRPr="002A57C2" w:rsidRDefault="00E0520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Выручка от реализации продукции, работ, услуг, руб.</w:t>
            </w:r>
            <w:r w:rsidRPr="00FC5DDA">
              <w:rPr>
                <w:color w:val="000000"/>
                <w:sz w:val="24"/>
                <w:szCs w:val="24"/>
              </w:rPr>
              <w:t xml:space="preserve"> </w:t>
            </w:r>
            <w:r w:rsidRPr="002A57C2">
              <w:rPr>
                <w:color w:val="000000"/>
                <w:sz w:val="24"/>
                <w:szCs w:val="24"/>
              </w:rPr>
              <w:t>(с НДС)</w:t>
            </w:r>
          </w:p>
        </w:tc>
        <w:tc>
          <w:tcPr>
            <w:tcW w:w="1409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29 408 800</w:t>
            </w:r>
          </w:p>
        </w:tc>
        <w:tc>
          <w:tcPr>
            <w:tcW w:w="1931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55 029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E05206" w:rsidRDefault="00E05206" w:rsidP="0025042D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25042D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43 258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76 530 000</w:t>
            </w:r>
          </w:p>
        </w:tc>
      </w:tr>
      <w:tr w:rsidR="00E05206" w:rsidRPr="002A57C2">
        <w:tc>
          <w:tcPr>
            <w:tcW w:w="3532" w:type="dxa"/>
          </w:tcPr>
          <w:p w:rsidR="00E05206" w:rsidRPr="002A57C2" w:rsidRDefault="00E05206" w:rsidP="001A3267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Прибыль всего (стр. 90 Отчета о прибылях и убытках), руб. (до налогообложения)</w:t>
            </w:r>
          </w:p>
        </w:tc>
        <w:tc>
          <w:tcPr>
            <w:tcW w:w="1409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1 193 400</w:t>
            </w:r>
          </w:p>
        </w:tc>
        <w:tc>
          <w:tcPr>
            <w:tcW w:w="1931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2 652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E05206" w:rsidRDefault="00E05206" w:rsidP="0025042D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25042D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21 750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11 131 000</w:t>
            </w:r>
          </w:p>
        </w:tc>
      </w:tr>
      <w:tr w:rsidR="00E05206" w:rsidRPr="002A57C2">
        <w:tc>
          <w:tcPr>
            <w:tcW w:w="3532" w:type="dxa"/>
          </w:tcPr>
          <w:p w:rsidR="00E05206" w:rsidRPr="002A57C2" w:rsidRDefault="00E05206" w:rsidP="00D7582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Прибыль от реализации продукции, работ, услуг, стр.060 Отчета о прибылях и убытках), руб.</w:t>
            </w:r>
          </w:p>
        </w:tc>
        <w:tc>
          <w:tcPr>
            <w:tcW w:w="1409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1 989 000</w:t>
            </w:r>
          </w:p>
        </w:tc>
        <w:tc>
          <w:tcPr>
            <w:tcW w:w="1931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1 699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801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1 067 000</w:t>
            </w:r>
          </w:p>
        </w:tc>
      </w:tr>
      <w:tr w:rsidR="00E05206" w:rsidRPr="002A57C2">
        <w:tc>
          <w:tcPr>
            <w:tcW w:w="3532" w:type="dxa"/>
          </w:tcPr>
          <w:p w:rsidR="00E05206" w:rsidRPr="002A57C2" w:rsidRDefault="00E0520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Прибыль чистая, руб.</w:t>
            </w:r>
          </w:p>
        </w:tc>
        <w:tc>
          <w:tcPr>
            <w:tcW w:w="1409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40 900</w:t>
            </w:r>
          </w:p>
        </w:tc>
        <w:tc>
          <w:tcPr>
            <w:tcW w:w="1931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12 000</w:t>
            </w:r>
          </w:p>
        </w:tc>
        <w:tc>
          <w:tcPr>
            <w:tcW w:w="1296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13 000</w:t>
            </w:r>
          </w:p>
        </w:tc>
        <w:tc>
          <w:tcPr>
            <w:tcW w:w="1296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47 000</w:t>
            </w:r>
          </w:p>
        </w:tc>
      </w:tr>
      <w:tr w:rsidR="00E05206" w:rsidRPr="002A57C2">
        <w:tc>
          <w:tcPr>
            <w:tcW w:w="3532" w:type="dxa"/>
          </w:tcPr>
          <w:p w:rsidR="00E05206" w:rsidRPr="002A57C2" w:rsidRDefault="00E0520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Рентабельность реализованной продукции, работ, услуг, %</w:t>
            </w:r>
          </w:p>
        </w:tc>
        <w:tc>
          <w:tcPr>
            <w:tcW w:w="1409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6,8</w:t>
            </w:r>
          </w:p>
        </w:tc>
        <w:tc>
          <w:tcPr>
            <w:tcW w:w="1931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3,8</w:t>
            </w:r>
          </w:p>
        </w:tc>
        <w:tc>
          <w:tcPr>
            <w:tcW w:w="1296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2,2</w:t>
            </w:r>
          </w:p>
        </w:tc>
        <w:tc>
          <w:tcPr>
            <w:tcW w:w="1296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E05206" w:rsidRPr="002A57C2">
        <w:tc>
          <w:tcPr>
            <w:tcW w:w="3532" w:type="dxa"/>
          </w:tcPr>
          <w:p w:rsidR="00E05206" w:rsidRPr="002A57C2" w:rsidRDefault="00E0520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Дебиторская задолженность, руб.</w:t>
            </w:r>
          </w:p>
        </w:tc>
        <w:tc>
          <w:tcPr>
            <w:tcW w:w="1409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283 432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200</w:t>
            </w:r>
          </w:p>
        </w:tc>
        <w:tc>
          <w:tcPr>
            <w:tcW w:w="1931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296 715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330 010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331 587 000</w:t>
            </w:r>
          </w:p>
        </w:tc>
      </w:tr>
      <w:tr w:rsidR="00E05206" w:rsidRPr="002A57C2">
        <w:tc>
          <w:tcPr>
            <w:tcW w:w="3532" w:type="dxa"/>
          </w:tcPr>
          <w:p w:rsidR="00E05206" w:rsidRPr="002A57C2" w:rsidRDefault="00E0520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Кредиторская задолженность, руб. </w:t>
            </w:r>
          </w:p>
        </w:tc>
        <w:tc>
          <w:tcPr>
            <w:tcW w:w="1409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67 279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700</w:t>
            </w:r>
          </w:p>
        </w:tc>
        <w:tc>
          <w:tcPr>
            <w:tcW w:w="1931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90 679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91 406</w:t>
            </w:r>
            <w:r>
              <w:rPr>
                <w:color w:val="000000"/>
              </w:rPr>
              <w:t> </w:t>
            </w:r>
            <w:r w:rsidRPr="002A57C2">
              <w:rPr>
                <w:color w:val="000000"/>
              </w:rPr>
              <w:t>000</w:t>
            </w:r>
          </w:p>
        </w:tc>
        <w:tc>
          <w:tcPr>
            <w:tcW w:w="1296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114 804 000</w:t>
            </w:r>
          </w:p>
        </w:tc>
      </w:tr>
      <w:tr w:rsidR="00E05206" w:rsidRPr="002A57C2">
        <w:tc>
          <w:tcPr>
            <w:tcW w:w="3532" w:type="dxa"/>
          </w:tcPr>
          <w:p w:rsidR="00E05206" w:rsidRPr="002A57C2" w:rsidRDefault="00E0520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409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1931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927</w:t>
            </w:r>
          </w:p>
        </w:tc>
        <w:tc>
          <w:tcPr>
            <w:tcW w:w="1296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925</w:t>
            </w:r>
          </w:p>
        </w:tc>
        <w:tc>
          <w:tcPr>
            <w:tcW w:w="1296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1 050,8</w:t>
            </w:r>
          </w:p>
        </w:tc>
      </w:tr>
      <w:tr w:rsidR="00E05206" w:rsidRPr="002A57C2">
        <w:tc>
          <w:tcPr>
            <w:tcW w:w="3532" w:type="dxa"/>
          </w:tcPr>
          <w:p w:rsidR="00E05206" w:rsidRPr="002A57C2" w:rsidRDefault="00E0520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Среднесписочная численность работающих,чел.</w:t>
            </w:r>
          </w:p>
        </w:tc>
        <w:tc>
          <w:tcPr>
            <w:tcW w:w="1409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931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143</w:t>
            </w:r>
          </w:p>
        </w:tc>
        <w:tc>
          <w:tcPr>
            <w:tcW w:w="1296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 w:rsidRPr="002A57C2">
              <w:rPr>
                <w:color w:val="000000"/>
              </w:rPr>
              <w:t>153</w:t>
            </w:r>
          </w:p>
        </w:tc>
        <w:tc>
          <w:tcPr>
            <w:tcW w:w="1296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E05206" w:rsidRPr="002A57C2">
        <w:tc>
          <w:tcPr>
            <w:tcW w:w="3532" w:type="dxa"/>
          </w:tcPr>
          <w:p w:rsidR="00E05206" w:rsidRPr="002A57C2" w:rsidRDefault="00E05206" w:rsidP="005C7DDD">
            <w:pPr>
              <w:tabs>
                <w:tab w:val="left" w:pos="1670"/>
              </w:tabs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Дивиденды на акции, принадлежащие </w:t>
            </w:r>
            <w:r>
              <w:rPr>
                <w:color w:val="000000"/>
                <w:sz w:val="24"/>
                <w:szCs w:val="24"/>
              </w:rPr>
              <w:t>Минской области</w:t>
            </w:r>
            <w:r w:rsidRPr="002A57C2">
              <w:rPr>
                <w:color w:val="000000"/>
                <w:sz w:val="24"/>
                <w:szCs w:val="24"/>
              </w:rPr>
              <w:t>, рублей</w:t>
            </w:r>
          </w:p>
        </w:tc>
        <w:tc>
          <w:tcPr>
            <w:tcW w:w="1409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74 758,88</w:t>
            </w:r>
          </w:p>
        </w:tc>
        <w:tc>
          <w:tcPr>
            <w:tcW w:w="1931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41 294,04</w:t>
            </w:r>
          </w:p>
        </w:tc>
        <w:tc>
          <w:tcPr>
            <w:tcW w:w="1296" w:type="dxa"/>
          </w:tcPr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  <w:p w:rsidR="00E05206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554 924,08</w:t>
            </w:r>
          </w:p>
        </w:tc>
        <w:tc>
          <w:tcPr>
            <w:tcW w:w="1296" w:type="dxa"/>
          </w:tcPr>
          <w:p w:rsidR="00E05206" w:rsidRPr="002A57C2" w:rsidRDefault="00E05206" w:rsidP="001A3267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</w:tbl>
    <w:p w:rsidR="00E05206" w:rsidRPr="002A57C2" w:rsidRDefault="00E0520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24"/>
          <w:szCs w:val="24"/>
        </w:rPr>
      </w:pPr>
    </w:p>
    <w:p w:rsidR="00E05206" w:rsidRPr="002A57C2" w:rsidRDefault="00E0520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24"/>
          <w:szCs w:val="24"/>
        </w:rPr>
      </w:pPr>
      <w:r w:rsidRPr="002A57C2">
        <w:rPr>
          <w:b/>
          <w:bCs/>
          <w:color w:val="000000"/>
          <w:sz w:val="24"/>
          <w:szCs w:val="24"/>
        </w:rPr>
        <w:t>Показатели платежеспособности общества:</w:t>
      </w:r>
    </w:p>
    <w:p w:rsidR="00E05206" w:rsidRPr="002A57C2" w:rsidRDefault="00E0520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977"/>
        <w:gridCol w:w="2977"/>
      </w:tblGrid>
      <w:tr w:rsidR="00E05206" w:rsidRPr="002A57C2">
        <w:tc>
          <w:tcPr>
            <w:tcW w:w="3510" w:type="dxa"/>
          </w:tcPr>
          <w:p w:rsidR="00E05206" w:rsidRPr="002A57C2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Коэффициенты платежеспособности общества</w:t>
            </w:r>
          </w:p>
        </w:tc>
        <w:tc>
          <w:tcPr>
            <w:tcW w:w="2977" w:type="dxa"/>
          </w:tcPr>
          <w:p w:rsidR="00E05206" w:rsidRPr="002A57C2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Значение коэффициента на 01.01.201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05206" w:rsidRPr="002A57C2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Нормативное значение коэффициента</w:t>
            </w:r>
          </w:p>
        </w:tc>
      </w:tr>
      <w:tr w:rsidR="00E05206" w:rsidRPr="002A57C2">
        <w:tc>
          <w:tcPr>
            <w:tcW w:w="3510" w:type="dxa"/>
          </w:tcPr>
          <w:p w:rsidR="00E05206" w:rsidRPr="002A57C2" w:rsidRDefault="00E05206" w:rsidP="00ED42F0">
            <w:pPr>
              <w:tabs>
                <w:tab w:val="left" w:pos="167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Коэффициент текущей ликвидности (К1)</w:t>
            </w:r>
          </w:p>
        </w:tc>
        <w:tc>
          <w:tcPr>
            <w:tcW w:w="2977" w:type="dxa"/>
          </w:tcPr>
          <w:p w:rsidR="00E05206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05206" w:rsidRPr="002A57C2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0,7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05206" w:rsidRPr="008A1064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05206" w:rsidRPr="008A1064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1064">
              <w:rPr>
                <w:lang w:val="en-US"/>
              </w:rPr>
              <w:t>K</w:t>
            </w:r>
            <w:r w:rsidRPr="008A1064">
              <w:t>1</w:t>
            </w:r>
            <w:r w:rsidRPr="008A1064">
              <w:rPr>
                <w:lang w:val="en-US"/>
              </w:rPr>
              <w:t>&gt;=</w:t>
            </w:r>
            <w:r w:rsidRPr="008A1064">
              <w:t>1,0</w:t>
            </w:r>
          </w:p>
        </w:tc>
      </w:tr>
      <w:tr w:rsidR="00E05206" w:rsidRPr="002A57C2">
        <w:tc>
          <w:tcPr>
            <w:tcW w:w="3510" w:type="dxa"/>
          </w:tcPr>
          <w:p w:rsidR="00E05206" w:rsidRPr="002A57C2" w:rsidRDefault="00E05206" w:rsidP="00A71565">
            <w:pPr>
              <w:tabs>
                <w:tab w:val="left" w:pos="167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977" w:type="dxa"/>
          </w:tcPr>
          <w:p w:rsidR="00E05206" w:rsidRPr="002A57C2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05206" w:rsidRPr="002A57C2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-0,27</w:t>
            </w:r>
          </w:p>
        </w:tc>
        <w:tc>
          <w:tcPr>
            <w:tcW w:w="2977" w:type="dxa"/>
          </w:tcPr>
          <w:p w:rsidR="00E05206" w:rsidRPr="008A1064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05206" w:rsidRPr="008A1064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1064">
              <w:rPr>
                <w:lang w:val="en-US"/>
              </w:rPr>
              <w:t>K</w:t>
            </w:r>
            <w:r w:rsidRPr="008A1064">
              <w:t>2</w:t>
            </w:r>
            <w:r w:rsidRPr="008A1064">
              <w:rPr>
                <w:lang w:val="en-US"/>
              </w:rPr>
              <w:t>&gt;=</w:t>
            </w:r>
            <w:r w:rsidRPr="008A1064">
              <w:t>0,1</w:t>
            </w:r>
          </w:p>
        </w:tc>
      </w:tr>
      <w:tr w:rsidR="00E05206" w:rsidRPr="002A57C2">
        <w:tc>
          <w:tcPr>
            <w:tcW w:w="3510" w:type="dxa"/>
          </w:tcPr>
          <w:p w:rsidR="00E05206" w:rsidRPr="002A57C2" w:rsidRDefault="00E05206" w:rsidP="00ED42F0">
            <w:pPr>
              <w:tabs>
                <w:tab w:val="left" w:pos="167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Коэффициент обеспеченности финансовых обязательств активами (К3)</w:t>
            </w:r>
          </w:p>
        </w:tc>
        <w:tc>
          <w:tcPr>
            <w:tcW w:w="2977" w:type="dxa"/>
          </w:tcPr>
          <w:p w:rsidR="00E05206" w:rsidRPr="002A57C2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05206" w:rsidRPr="002A57C2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2977" w:type="dxa"/>
          </w:tcPr>
          <w:p w:rsidR="00E05206" w:rsidRPr="002B5A2E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</w:p>
          <w:p w:rsidR="00E05206" w:rsidRPr="002B5A2E" w:rsidRDefault="00E05206" w:rsidP="00ED42F0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  <w:r>
              <w:rPr>
                <w:lang w:val="en-US"/>
              </w:rPr>
              <w:t>K3&lt;=0</w:t>
            </w:r>
            <w:r>
              <w:t>,</w:t>
            </w:r>
            <w:r w:rsidRPr="003C2427">
              <w:rPr>
                <w:lang w:val="en-US"/>
              </w:rPr>
              <w:t>85</w:t>
            </w:r>
          </w:p>
        </w:tc>
      </w:tr>
    </w:tbl>
    <w:p w:rsidR="00E05206" w:rsidRPr="000A5CC9" w:rsidRDefault="00E0520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30"/>
          <w:szCs w:val="30"/>
        </w:rPr>
      </w:pPr>
    </w:p>
    <w:p w:rsidR="00E05206" w:rsidRDefault="00E0520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30"/>
          <w:szCs w:val="30"/>
        </w:rPr>
      </w:pPr>
      <w:r w:rsidRPr="000B4559">
        <w:rPr>
          <w:b/>
          <w:bCs/>
          <w:color w:val="000000"/>
          <w:sz w:val="30"/>
          <w:szCs w:val="30"/>
          <w:lang w:val="en-US"/>
        </w:rPr>
        <w:t>III</w:t>
      </w:r>
      <w:r w:rsidRPr="000B4559">
        <w:rPr>
          <w:b/>
          <w:bCs/>
          <w:color w:val="000000"/>
          <w:sz w:val="30"/>
          <w:szCs w:val="30"/>
        </w:rPr>
        <w:t>. Реализуемые (</w:t>
      </w:r>
      <w:r w:rsidRPr="000B4559">
        <w:rPr>
          <w:color w:val="000000"/>
          <w:sz w:val="30"/>
          <w:szCs w:val="30"/>
        </w:rPr>
        <w:t>либо реализованные за последние 3 года</w:t>
      </w:r>
      <w:r w:rsidRPr="000B4559">
        <w:rPr>
          <w:b/>
          <w:bCs/>
          <w:color w:val="000000"/>
          <w:sz w:val="30"/>
          <w:szCs w:val="30"/>
        </w:rPr>
        <w:t>) инвестиционные проекты.</w:t>
      </w:r>
    </w:p>
    <w:p w:rsidR="00E05206" w:rsidRPr="006F0827" w:rsidRDefault="00E05206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color w:val="000000"/>
          <w:sz w:val="30"/>
          <w:szCs w:val="30"/>
        </w:rPr>
      </w:pPr>
    </w:p>
    <w:p w:rsidR="00E05206" w:rsidRPr="002A57C2" w:rsidRDefault="00E05206" w:rsidP="005D1EE6">
      <w:pPr>
        <w:shd w:val="clear" w:color="auto" w:fill="FFFFFF"/>
        <w:tabs>
          <w:tab w:val="left" w:pos="1670"/>
        </w:tabs>
        <w:ind w:firstLine="720"/>
        <w:jc w:val="both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 xml:space="preserve">Инвестиции в основной капитал в 2017 году составили -110 тыс. рублей, в т.ч за счет собственных средств -110 тыс. рублей. </w:t>
      </w:r>
    </w:p>
    <w:p w:rsidR="00E05206" w:rsidRDefault="00E05206" w:rsidP="005D1EE6">
      <w:pPr>
        <w:shd w:val="clear" w:color="auto" w:fill="FFFFFF"/>
        <w:tabs>
          <w:tab w:val="left" w:pos="1670"/>
        </w:tabs>
        <w:ind w:firstLine="720"/>
        <w:jc w:val="both"/>
        <w:rPr>
          <w:i/>
          <w:iCs/>
          <w:color w:val="000000"/>
          <w:sz w:val="24"/>
          <w:szCs w:val="24"/>
        </w:rPr>
      </w:pPr>
      <w:r w:rsidRPr="002A57C2">
        <w:rPr>
          <w:b/>
          <w:bCs/>
          <w:color w:val="000000"/>
          <w:sz w:val="24"/>
          <w:szCs w:val="24"/>
        </w:rPr>
        <w:t xml:space="preserve">Планируемые к реализации инвестиционные проекты </w:t>
      </w:r>
      <w:r w:rsidRPr="002A57C2">
        <w:rPr>
          <w:i/>
          <w:iCs/>
          <w:color w:val="000000"/>
          <w:sz w:val="24"/>
          <w:szCs w:val="24"/>
        </w:rPr>
        <w:t>(наименование проектов, общая стоимость каждого, источники финансирования, ожидаемый эффект)</w:t>
      </w:r>
      <w:r>
        <w:rPr>
          <w:i/>
          <w:iCs/>
          <w:color w:val="000000"/>
          <w:sz w:val="24"/>
          <w:szCs w:val="24"/>
        </w:rPr>
        <w:t>.</w:t>
      </w:r>
    </w:p>
    <w:p w:rsidR="00E05206" w:rsidRDefault="00E05206" w:rsidP="006A3790">
      <w:pPr>
        <w:widowControl w:val="0"/>
        <w:spacing w:after="120" w:line="288" w:lineRule="auto"/>
        <w:ind w:firstLine="709"/>
        <w:rPr>
          <w:b/>
          <w:bCs/>
          <w:color w:val="000000"/>
          <w:sz w:val="30"/>
          <w:szCs w:val="30"/>
        </w:rPr>
      </w:pPr>
      <w:r w:rsidRPr="000B4559">
        <w:rPr>
          <w:b/>
          <w:bCs/>
          <w:color w:val="000000"/>
          <w:sz w:val="30"/>
          <w:szCs w:val="30"/>
          <w:lang w:val="en-US"/>
        </w:rPr>
        <w:t>IV</w:t>
      </w:r>
      <w:r w:rsidRPr="000B4559">
        <w:rPr>
          <w:b/>
          <w:bCs/>
          <w:color w:val="000000"/>
          <w:sz w:val="30"/>
          <w:szCs w:val="30"/>
        </w:rPr>
        <w:t>. Структура реализации работ (услуг):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268"/>
        <w:gridCol w:w="2393"/>
        <w:gridCol w:w="2285"/>
      </w:tblGrid>
      <w:tr w:rsidR="00E05206" w:rsidRPr="002A57C2">
        <w:tc>
          <w:tcPr>
            <w:tcW w:w="2518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Структура(в%)</w:t>
            </w:r>
          </w:p>
        </w:tc>
        <w:tc>
          <w:tcPr>
            <w:tcW w:w="2268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85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E05206" w:rsidRPr="002A57C2">
        <w:tc>
          <w:tcPr>
            <w:tcW w:w="2518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Внутренний рынок</w:t>
            </w:r>
          </w:p>
        </w:tc>
        <w:tc>
          <w:tcPr>
            <w:tcW w:w="2268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5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05206" w:rsidRPr="002A57C2">
        <w:tc>
          <w:tcPr>
            <w:tcW w:w="2518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Внешний рынок</w:t>
            </w:r>
          </w:p>
        </w:tc>
        <w:tc>
          <w:tcPr>
            <w:tcW w:w="2268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5206" w:rsidRPr="002A57C2">
        <w:tc>
          <w:tcPr>
            <w:tcW w:w="2518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5" w:type="dxa"/>
          </w:tcPr>
          <w:p w:rsidR="00E05206" w:rsidRPr="002A57C2" w:rsidRDefault="00E05206" w:rsidP="00ED42F0">
            <w:pPr>
              <w:widowControl w:val="0"/>
              <w:spacing w:after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05206" w:rsidRDefault="00E05206" w:rsidP="005D1EE6">
      <w:pPr>
        <w:shd w:val="clear" w:color="auto" w:fill="FFFFFF"/>
        <w:ind w:firstLine="720"/>
        <w:jc w:val="both"/>
        <w:rPr>
          <w:color w:val="000000"/>
          <w:sz w:val="24"/>
          <w:szCs w:val="24"/>
          <w:u w:val="single"/>
        </w:rPr>
      </w:pPr>
    </w:p>
    <w:p w:rsidR="00E05206" w:rsidRPr="002A57C2" w:rsidRDefault="00E05206" w:rsidP="005D1EE6">
      <w:pPr>
        <w:shd w:val="clear" w:color="auto" w:fill="FFFFFF"/>
        <w:ind w:firstLine="720"/>
        <w:jc w:val="both"/>
        <w:rPr>
          <w:color w:val="000000"/>
          <w:sz w:val="24"/>
          <w:szCs w:val="24"/>
          <w:u w:val="single"/>
        </w:rPr>
      </w:pPr>
      <w:r w:rsidRPr="002A57C2">
        <w:rPr>
          <w:color w:val="000000"/>
          <w:sz w:val="24"/>
          <w:szCs w:val="24"/>
          <w:u w:val="single"/>
        </w:rPr>
        <w:t>Основные рынки сбыта продукции –РБ, РФ.</w:t>
      </w:r>
    </w:p>
    <w:p w:rsidR="00E05206" w:rsidRPr="00643C3B" w:rsidRDefault="00E05206" w:rsidP="00AA1CAB">
      <w:pPr>
        <w:pStyle w:val="2"/>
        <w:ind w:firstLine="709"/>
        <w:jc w:val="both"/>
        <w:rPr>
          <w:b/>
          <w:bCs/>
          <w:color w:val="000000"/>
        </w:rPr>
      </w:pPr>
    </w:p>
    <w:p w:rsidR="00E05206" w:rsidRPr="002A57C2" w:rsidRDefault="00E05206" w:rsidP="00AA1CAB">
      <w:pPr>
        <w:pStyle w:val="2"/>
        <w:ind w:firstLine="709"/>
        <w:jc w:val="both"/>
        <w:rPr>
          <w:b/>
          <w:bCs/>
          <w:color w:val="000000"/>
          <w:spacing w:val="-10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2A57C2">
        <w:rPr>
          <w:b/>
          <w:bCs/>
          <w:color w:val="000000"/>
          <w:sz w:val="28"/>
          <w:szCs w:val="28"/>
        </w:rPr>
        <w:t xml:space="preserve">. </w:t>
      </w:r>
      <w:r w:rsidRPr="002A57C2">
        <w:rPr>
          <w:b/>
          <w:bCs/>
          <w:color w:val="000000"/>
          <w:spacing w:val="-10"/>
        </w:rPr>
        <w:t xml:space="preserve">Информация о земельных участках, находящихся в пользовании, аренде: </w:t>
      </w:r>
    </w:p>
    <w:p w:rsidR="00E05206" w:rsidRPr="002A57C2" w:rsidRDefault="00E05206" w:rsidP="00AA1CAB">
      <w:pPr>
        <w:pStyle w:val="2"/>
        <w:ind w:firstLine="709"/>
        <w:jc w:val="both"/>
        <w:rPr>
          <w:b/>
          <w:bCs/>
          <w:color w:val="000000"/>
          <w:spacing w:val="-10"/>
        </w:rPr>
      </w:pPr>
    </w:p>
    <w:tbl>
      <w:tblPr>
        <w:tblpPr w:leftFromText="180" w:rightFromText="180" w:vertAnchor="text" w:horzAnchor="margin" w:tblpXSpec="center" w:tblpY="226"/>
        <w:tblW w:w="9606" w:type="dxa"/>
        <w:tblLayout w:type="fixed"/>
        <w:tblLook w:val="0000"/>
      </w:tblPr>
      <w:tblGrid>
        <w:gridCol w:w="2235"/>
        <w:gridCol w:w="1984"/>
        <w:gridCol w:w="2693"/>
        <w:gridCol w:w="2694"/>
      </w:tblGrid>
      <w:tr w:rsidR="00E05206" w:rsidRPr="002A57C2">
        <w:trPr>
          <w:trHeight w:val="1682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05206" w:rsidRPr="002A57C2" w:rsidRDefault="00E0520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</w:p>
          <w:p w:rsidR="00E05206" w:rsidRPr="002A57C2" w:rsidRDefault="00E0520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Место нахождения </w:t>
            </w:r>
          </w:p>
          <w:p w:rsidR="00E05206" w:rsidRPr="002A57C2" w:rsidRDefault="00E05206" w:rsidP="00DA22B9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>участка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05206" w:rsidRPr="002A57C2" w:rsidRDefault="00E0520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>Право пользования земельным участком</w:t>
            </w:r>
          </w:p>
          <w:p w:rsidR="00E05206" w:rsidRPr="002A57C2" w:rsidRDefault="00E0520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(постоянное, </w:t>
            </w:r>
          </w:p>
          <w:p w:rsidR="00E05206" w:rsidRPr="002A57C2" w:rsidRDefault="00E0520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временное и </w:t>
            </w:r>
          </w:p>
          <w:p w:rsidR="00E05206" w:rsidRPr="002A57C2" w:rsidRDefault="00E0520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аренда - с указанием </w:t>
            </w:r>
          </w:p>
          <w:p w:rsidR="00E05206" w:rsidRPr="002A57C2" w:rsidRDefault="00E05206" w:rsidP="00DA22B9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>срока)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05206" w:rsidRPr="002A57C2" w:rsidRDefault="00E0520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Государственный акт или </w:t>
            </w:r>
          </w:p>
          <w:p w:rsidR="00E05206" w:rsidRPr="002A57C2" w:rsidRDefault="00E0520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свидетельство (удостоверение) </w:t>
            </w:r>
          </w:p>
          <w:p w:rsidR="00E05206" w:rsidRPr="002A57C2" w:rsidRDefault="00E0520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>о государственной регистрации  земельного участка</w:t>
            </w:r>
          </w:p>
          <w:p w:rsidR="00E05206" w:rsidRPr="002A57C2" w:rsidRDefault="00E0520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>(дата и № документа)</w:t>
            </w: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05206" w:rsidRPr="002A57C2" w:rsidRDefault="00E0520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Площадь земельного участка </w:t>
            </w:r>
          </w:p>
          <w:p w:rsidR="00E05206" w:rsidRPr="002A57C2" w:rsidRDefault="00E0520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2A57C2">
              <w:rPr>
                <w:b/>
                <w:bCs/>
                <w:color w:val="000000"/>
                <w:spacing w:val="-10"/>
              </w:rPr>
              <w:t xml:space="preserve">(га), кадастровый номер </w:t>
            </w:r>
          </w:p>
          <w:p w:rsidR="00E05206" w:rsidRPr="002A57C2" w:rsidRDefault="00E05206" w:rsidP="00DA22B9">
            <w:pPr>
              <w:jc w:val="center"/>
              <w:rPr>
                <w:b/>
                <w:bCs/>
                <w:color w:val="000000"/>
                <w:spacing w:val="-10"/>
              </w:rPr>
            </w:pPr>
          </w:p>
        </w:tc>
      </w:tr>
      <w:tr w:rsidR="00E05206" w:rsidRPr="002A57C2">
        <w:trPr>
          <w:trHeight w:val="437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Минская область, Минский район, Михановичский с/с, аг. Михановичи,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ул. Привокзальная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A57C2">
              <w:rPr>
                <w:color w:val="000000"/>
                <w:sz w:val="24"/>
                <w:szCs w:val="24"/>
              </w:rPr>
              <w:t>Постоянное пользование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№ 600/1663-1820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 от 03.08.2017 г.</w:t>
            </w:r>
          </w:p>
          <w:p w:rsidR="00E05206" w:rsidRPr="002A57C2" w:rsidRDefault="00E05206" w:rsidP="00243C4C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0,1513 га,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№623684204601001508</w:t>
            </w:r>
          </w:p>
        </w:tc>
      </w:tr>
      <w:tr w:rsidR="00E05206" w:rsidRPr="002A57C2">
        <w:trPr>
          <w:trHeight w:val="321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г. Минск,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ул. Стебенева, 2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Постоянное пользование </w:t>
            </w:r>
          </w:p>
          <w:p w:rsidR="00E05206" w:rsidRPr="002A57C2" w:rsidRDefault="00E05206" w:rsidP="00243C4C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№ 500/1355-27 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от 15.02.2012 г.</w:t>
            </w:r>
          </w:p>
          <w:p w:rsidR="00E05206" w:rsidRPr="002A57C2" w:rsidRDefault="00E05206" w:rsidP="00243C4C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10,5704 га доля в праве  11/100,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№ 500000000004003303</w:t>
            </w:r>
          </w:p>
        </w:tc>
      </w:tr>
      <w:tr w:rsidR="00E05206" w:rsidRPr="002A57C2">
        <w:trPr>
          <w:trHeight w:val="321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Минская область, Минский район, Сеницкий с/с,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п. Юбилейный,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ул. Коммунальная, 4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A57C2">
              <w:rPr>
                <w:color w:val="000000"/>
                <w:sz w:val="24"/>
                <w:szCs w:val="24"/>
              </w:rPr>
              <w:t>Постоянное пользование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№ 600/212-14761 </w:t>
            </w:r>
          </w:p>
          <w:p w:rsidR="00E05206" w:rsidRPr="002A57C2" w:rsidRDefault="00E05206" w:rsidP="00243C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A57C2">
              <w:rPr>
                <w:color w:val="000000"/>
                <w:sz w:val="24"/>
                <w:szCs w:val="24"/>
              </w:rPr>
              <w:t>от 03.01.2012 г.</w:t>
            </w: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0,8368 га,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№ 623686607601000385</w:t>
            </w:r>
          </w:p>
        </w:tc>
      </w:tr>
      <w:tr w:rsidR="00E05206" w:rsidRPr="002A57C2">
        <w:trPr>
          <w:trHeight w:val="321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Минская область, Минский район, Южная окраина деревни Серафимово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Постоянное пользование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№ 0006766 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от 26.02.2004 г.</w:t>
            </w: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5,4087 га,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№ 623684200001000009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5206" w:rsidRPr="002A57C2">
        <w:trPr>
          <w:trHeight w:val="321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Минская область, Мядельский район,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Княгинский с/с,                    д. Княгинин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Постоянное пользование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№ 633/531-990 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от 18.07.2006 г.</w:t>
            </w: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0,8042 га,</w:t>
            </w:r>
          </w:p>
          <w:p w:rsidR="00E05206" w:rsidRPr="002A57C2" w:rsidRDefault="00E05206" w:rsidP="00243C4C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№ 624082004601000152</w:t>
            </w:r>
          </w:p>
        </w:tc>
      </w:tr>
    </w:tbl>
    <w:p w:rsidR="00E05206" w:rsidRPr="002A57C2" w:rsidRDefault="00E05206" w:rsidP="00AA1CAB">
      <w:pPr>
        <w:pStyle w:val="2"/>
        <w:ind w:firstLine="709"/>
        <w:jc w:val="both"/>
        <w:rPr>
          <w:b/>
          <w:bCs/>
          <w:color w:val="000000"/>
          <w:spacing w:val="-10"/>
        </w:rPr>
      </w:pPr>
    </w:p>
    <w:p w:rsidR="00E05206" w:rsidRPr="000B4559" w:rsidRDefault="00E05206" w:rsidP="005D1EE6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bCs/>
          <w:snapToGrid w:val="0"/>
          <w:color w:val="000000"/>
          <w:spacing w:val="-10"/>
          <w:sz w:val="30"/>
          <w:szCs w:val="30"/>
        </w:rPr>
      </w:pPr>
      <w:r w:rsidRPr="002A57C2">
        <w:rPr>
          <w:b/>
          <w:bCs/>
          <w:color w:val="000000"/>
          <w:sz w:val="24"/>
          <w:szCs w:val="24"/>
        </w:rPr>
        <w:br w:type="page"/>
      </w:r>
      <w:r w:rsidRPr="000B4559">
        <w:rPr>
          <w:b/>
          <w:bCs/>
          <w:color w:val="000000"/>
          <w:sz w:val="30"/>
          <w:szCs w:val="30"/>
          <w:lang w:val="en-US"/>
        </w:rPr>
        <w:t>VI</w:t>
      </w:r>
      <w:r w:rsidRPr="000B4559">
        <w:rPr>
          <w:b/>
          <w:bCs/>
          <w:color w:val="000000"/>
          <w:sz w:val="30"/>
          <w:szCs w:val="30"/>
        </w:rPr>
        <w:t>.</w:t>
      </w:r>
      <w:r w:rsidRPr="000B4559">
        <w:rPr>
          <w:color w:val="000000"/>
          <w:sz w:val="30"/>
          <w:szCs w:val="30"/>
        </w:rPr>
        <w:t xml:space="preserve"> </w:t>
      </w:r>
      <w:r w:rsidRPr="000B4559">
        <w:rPr>
          <w:b/>
          <w:bCs/>
          <w:snapToGrid w:val="0"/>
          <w:color w:val="000000"/>
          <w:spacing w:val="-10"/>
          <w:sz w:val="30"/>
          <w:szCs w:val="30"/>
        </w:rPr>
        <w:t xml:space="preserve">Информация о капитальных строениях (зданиях, сооружениях): </w:t>
      </w:r>
    </w:p>
    <w:p w:rsidR="00E05206" w:rsidRPr="000B4559" w:rsidRDefault="00E05206" w:rsidP="005D1EE6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bCs/>
          <w:snapToGrid w:val="0"/>
          <w:color w:val="000000"/>
          <w:spacing w:val="-10"/>
          <w:sz w:val="30"/>
          <w:szCs w:val="30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7"/>
        <w:gridCol w:w="900"/>
        <w:gridCol w:w="1427"/>
        <w:gridCol w:w="1559"/>
        <w:gridCol w:w="1701"/>
      </w:tblGrid>
      <w:tr w:rsidR="00E05206" w:rsidRPr="002A57C2">
        <w:trPr>
          <w:trHeight w:val="997"/>
        </w:trPr>
        <w:tc>
          <w:tcPr>
            <w:tcW w:w="3877" w:type="dxa"/>
          </w:tcPr>
          <w:p w:rsidR="00E05206" w:rsidRPr="002A57C2" w:rsidRDefault="00E0520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Наименование (назначение), место нахождения,</w:t>
            </w:r>
          </w:p>
          <w:p w:rsidR="00E05206" w:rsidRPr="002A57C2" w:rsidRDefault="00E0520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свидетельство </w:t>
            </w:r>
          </w:p>
          <w:p w:rsidR="00E05206" w:rsidRPr="002A57C2" w:rsidRDefault="00E0520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о регистрации (№, дата)</w:t>
            </w:r>
          </w:p>
        </w:tc>
        <w:tc>
          <w:tcPr>
            <w:tcW w:w="900" w:type="dxa"/>
          </w:tcPr>
          <w:p w:rsidR="00E05206" w:rsidRPr="002A57C2" w:rsidRDefault="00E0520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Год</w:t>
            </w:r>
          </w:p>
          <w:p w:rsidR="00E05206" w:rsidRPr="002A57C2" w:rsidRDefault="00E0520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427" w:type="dxa"/>
          </w:tcPr>
          <w:p w:rsidR="00E05206" w:rsidRPr="002A57C2" w:rsidRDefault="00E0520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Этажность/</w:t>
            </w:r>
          </w:p>
          <w:p w:rsidR="00E05206" w:rsidRPr="002A57C2" w:rsidRDefault="00E0520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Площадь, м</w:t>
            </w:r>
            <w:r w:rsidRPr="002A57C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E05206" w:rsidRPr="002A57C2" w:rsidRDefault="00E0520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Площадь, сдаваемая в аренду, м2,</w:t>
            </w:r>
          </w:p>
          <w:p w:rsidR="00E05206" w:rsidRPr="002A57C2" w:rsidRDefault="00E0520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1701" w:type="dxa"/>
          </w:tcPr>
          <w:p w:rsidR="00E05206" w:rsidRPr="002A57C2" w:rsidRDefault="00E05206" w:rsidP="005C7DD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5206" w:rsidRPr="002A57C2" w:rsidRDefault="00E0520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Общее</w:t>
            </w:r>
          </w:p>
          <w:p w:rsidR="00E05206" w:rsidRPr="002A57C2" w:rsidRDefault="00E0520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состояние</w:t>
            </w:r>
          </w:p>
          <w:p w:rsidR="00E05206" w:rsidRPr="002A57C2" w:rsidRDefault="00E05206" w:rsidP="005C7DDD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*</w:t>
            </w:r>
          </w:p>
        </w:tc>
      </w:tr>
      <w:tr w:rsidR="00E05206" w:rsidRPr="002A57C2">
        <w:trPr>
          <w:trHeight w:val="516"/>
        </w:trPr>
        <w:tc>
          <w:tcPr>
            <w:tcW w:w="3877" w:type="dxa"/>
          </w:tcPr>
          <w:p w:rsidR="00E05206" w:rsidRPr="002A57C2" w:rsidRDefault="00E05206" w:rsidP="009B4BF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Производственный корпус, ул.Промышленная,12</w:t>
            </w:r>
          </w:p>
          <w:p w:rsidR="00E05206" w:rsidRPr="002A57C2" w:rsidRDefault="00E05206" w:rsidP="009B4BF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Рег.удостоверение №39853-249/87 от 01.12.2000г.</w:t>
            </w:r>
          </w:p>
        </w:tc>
        <w:tc>
          <w:tcPr>
            <w:tcW w:w="900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427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1эт/4461</w:t>
            </w:r>
          </w:p>
        </w:tc>
        <w:tc>
          <w:tcPr>
            <w:tcW w:w="1559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437,28 м2</w:t>
            </w:r>
          </w:p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Требует текущего ремонта</w:t>
            </w:r>
          </w:p>
        </w:tc>
      </w:tr>
      <w:tr w:rsidR="00E05206" w:rsidRPr="002A57C2">
        <w:trPr>
          <w:trHeight w:val="510"/>
        </w:trPr>
        <w:tc>
          <w:tcPr>
            <w:tcW w:w="3877" w:type="dxa"/>
          </w:tcPr>
          <w:p w:rsidR="00E05206" w:rsidRPr="002A57C2" w:rsidRDefault="00E05206" w:rsidP="009B4BF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Административный корпус, ул.Промышленная,12</w:t>
            </w:r>
          </w:p>
          <w:p w:rsidR="00E05206" w:rsidRPr="002A57C2" w:rsidRDefault="00E05206" w:rsidP="00400415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Рег.удостоверение №30964-249 /87 от 01.12.2000г.</w:t>
            </w:r>
          </w:p>
        </w:tc>
        <w:tc>
          <w:tcPr>
            <w:tcW w:w="900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427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3эт/1973</w:t>
            </w:r>
          </w:p>
        </w:tc>
        <w:tc>
          <w:tcPr>
            <w:tcW w:w="1559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99,28 м2, 31.12.2017г</w:t>
            </w:r>
          </w:p>
        </w:tc>
        <w:tc>
          <w:tcPr>
            <w:tcW w:w="1701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Требует текущего ремонта</w:t>
            </w:r>
          </w:p>
        </w:tc>
      </w:tr>
      <w:tr w:rsidR="00E05206" w:rsidRPr="002A57C2">
        <w:trPr>
          <w:trHeight w:val="510"/>
        </w:trPr>
        <w:tc>
          <w:tcPr>
            <w:tcW w:w="3877" w:type="dxa"/>
          </w:tcPr>
          <w:p w:rsidR="00E05206" w:rsidRPr="002A57C2" w:rsidRDefault="00E05206" w:rsidP="009B4BF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Холодный склад, ул.Промышленная,12/2</w:t>
            </w:r>
          </w:p>
          <w:p w:rsidR="00E05206" w:rsidRPr="002A57C2" w:rsidRDefault="00E05206" w:rsidP="009B4BF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Рег.удостоверение №500/1571-1850 от 01.06.2015г.</w:t>
            </w:r>
          </w:p>
        </w:tc>
        <w:tc>
          <w:tcPr>
            <w:tcW w:w="900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427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1эт/188,8</w:t>
            </w:r>
          </w:p>
        </w:tc>
        <w:tc>
          <w:tcPr>
            <w:tcW w:w="1559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5206" w:rsidRPr="002A57C2">
        <w:trPr>
          <w:trHeight w:val="510"/>
        </w:trPr>
        <w:tc>
          <w:tcPr>
            <w:tcW w:w="3877" w:type="dxa"/>
          </w:tcPr>
          <w:p w:rsidR="00E05206" w:rsidRPr="002A57C2" w:rsidRDefault="00E05206" w:rsidP="009B4BF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КПП, ул.Промышленная,12/3</w:t>
            </w:r>
          </w:p>
          <w:p w:rsidR="00E05206" w:rsidRPr="002A57C2" w:rsidRDefault="00E05206" w:rsidP="009B4BF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Рег.удостоверение №500/1571-1851 от 01.06.2015г.</w:t>
            </w:r>
          </w:p>
        </w:tc>
        <w:tc>
          <w:tcPr>
            <w:tcW w:w="900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427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1эт/11,6</w:t>
            </w:r>
          </w:p>
        </w:tc>
        <w:tc>
          <w:tcPr>
            <w:tcW w:w="1559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5206" w:rsidRPr="002A57C2">
        <w:trPr>
          <w:trHeight w:val="510"/>
        </w:trPr>
        <w:tc>
          <w:tcPr>
            <w:tcW w:w="3877" w:type="dxa"/>
          </w:tcPr>
          <w:p w:rsidR="00E05206" w:rsidRPr="002A57C2" w:rsidRDefault="00E05206" w:rsidP="00740965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 xml:space="preserve">Администативное здание, </w:t>
            </w:r>
          </w:p>
          <w:p w:rsidR="00E05206" w:rsidRPr="002A57C2" w:rsidRDefault="00E05206" w:rsidP="00740965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ул. Железнодорожная,11</w:t>
            </w:r>
          </w:p>
          <w:p w:rsidR="00E05206" w:rsidRPr="002A57C2" w:rsidRDefault="00E05206" w:rsidP="00F11D4C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Рег.удостоверение №40312-251/101 от 28.04.2001г.</w:t>
            </w:r>
          </w:p>
        </w:tc>
        <w:tc>
          <w:tcPr>
            <w:tcW w:w="900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427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2"/>
                <w:szCs w:val="22"/>
              </w:rPr>
            </w:pPr>
            <w:r w:rsidRPr="002A57C2">
              <w:rPr>
                <w:color w:val="000000"/>
                <w:sz w:val="22"/>
                <w:szCs w:val="22"/>
              </w:rPr>
              <w:t>2эт/535</w:t>
            </w:r>
          </w:p>
        </w:tc>
        <w:tc>
          <w:tcPr>
            <w:tcW w:w="1559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286,2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A57C2">
              <w:rPr>
                <w:color w:val="000000"/>
                <w:sz w:val="24"/>
                <w:szCs w:val="24"/>
              </w:rPr>
              <w:t>м2</w:t>
            </w:r>
          </w:p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Требует капитального  ремонта</w:t>
            </w:r>
          </w:p>
        </w:tc>
      </w:tr>
    </w:tbl>
    <w:p w:rsidR="00E05206" w:rsidRDefault="00E05206" w:rsidP="005D1EE6">
      <w:pPr>
        <w:jc w:val="both"/>
        <w:rPr>
          <w:color w:val="000000"/>
          <w:sz w:val="24"/>
          <w:szCs w:val="24"/>
        </w:rPr>
      </w:pPr>
    </w:p>
    <w:p w:rsidR="00E05206" w:rsidRPr="002A57C2" w:rsidRDefault="00E05206" w:rsidP="005D1EE6">
      <w:pPr>
        <w:jc w:val="both"/>
        <w:rPr>
          <w:color w:val="000000"/>
          <w:sz w:val="24"/>
          <w:szCs w:val="24"/>
        </w:rPr>
      </w:pPr>
      <w:r w:rsidRPr="002A57C2">
        <w:rPr>
          <w:color w:val="000000"/>
          <w:sz w:val="24"/>
          <w:szCs w:val="24"/>
        </w:rPr>
        <w:t xml:space="preserve">* - требуется (проводится) капитальный, текущий ремонт, реконструкция здания.  </w:t>
      </w:r>
    </w:p>
    <w:p w:rsidR="00E05206" w:rsidRPr="002A57C2" w:rsidRDefault="00E05206" w:rsidP="005D1EE6">
      <w:pPr>
        <w:shd w:val="clear" w:color="auto" w:fill="FFFFFF"/>
        <w:ind w:right="-10" w:firstLine="720"/>
        <w:jc w:val="both"/>
        <w:rPr>
          <w:b/>
          <w:bCs/>
          <w:color w:val="000000"/>
          <w:sz w:val="24"/>
          <w:szCs w:val="24"/>
        </w:rPr>
      </w:pPr>
    </w:p>
    <w:p w:rsidR="00E05206" w:rsidRPr="002A57C2" w:rsidRDefault="00E05206" w:rsidP="005D1EE6">
      <w:pPr>
        <w:shd w:val="clear" w:color="auto" w:fill="FFFFFF"/>
        <w:ind w:right="-10" w:firstLine="720"/>
        <w:jc w:val="both"/>
        <w:rPr>
          <w:b/>
          <w:bCs/>
          <w:color w:val="000000"/>
          <w:sz w:val="24"/>
          <w:szCs w:val="24"/>
        </w:rPr>
      </w:pPr>
    </w:p>
    <w:p w:rsidR="00E05206" w:rsidRPr="006F0827" w:rsidRDefault="00E05206" w:rsidP="005D1EE6">
      <w:pPr>
        <w:shd w:val="clear" w:color="auto" w:fill="FFFFFF"/>
        <w:ind w:right="-10" w:firstLine="720"/>
        <w:jc w:val="both"/>
        <w:rPr>
          <w:b/>
          <w:bCs/>
          <w:color w:val="000000"/>
          <w:sz w:val="30"/>
          <w:szCs w:val="30"/>
        </w:rPr>
      </w:pPr>
      <w:r w:rsidRPr="006F0827">
        <w:rPr>
          <w:b/>
          <w:bCs/>
          <w:color w:val="000000"/>
          <w:sz w:val="30"/>
          <w:szCs w:val="30"/>
          <w:lang w:val="en-US"/>
        </w:rPr>
        <w:t>VII</w:t>
      </w:r>
      <w:r w:rsidRPr="006F0827">
        <w:rPr>
          <w:b/>
          <w:bCs/>
          <w:color w:val="000000"/>
          <w:sz w:val="30"/>
          <w:szCs w:val="30"/>
        </w:rPr>
        <w:t xml:space="preserve">. Информация о машинах и оборудовании: </w:t>
      </w:r>
    </w:p>
    <w:p w:rsidR="00E05206" w:rsidRPr="006F0827" w:rsidRDefault="00E05206" w:rsidP="005D1EE6">
      <w:pPr>
        <w:shd w:val="clear" w:color="auto" w:fill="FFFFFF"/>
        <w:ind w:right="-10" w:firstLine="720"/>
        <w:jc w:val="both"/>
        <w:rPr>
          <w:b/>
          <w:bCs/>
          <w:color w:val="000000"/>
          <w:sz w:val="30"/>
          <w:szCs w:val="30"/>
        </w:rPr>
      </w:pPr>
    </w:p>
    <w:tbl>
      <w:tblPr>
        <w:tblW w:w="9464" w:type="dxa"/>
        <w:tblInd w:w="-10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/>
      </w:tblPr>
      <w:tblGrid>
        <w:gridCol w:w="3369"/>
        <w:gridCol w:w="1275"/>
        <w:gridCol w:w="2127"/>
        <w:gridCol w:w="1275"/>
        <w:gridCol w:w="1418"/>
      </w:tblGrid>
      <w:tr w:rsidR="00E05206" w:rsidRPr="002A57C2">
        <w:trPr>
          <w:trHeight w:val="622"/>
        </w:trPr>
        <w:tc>
          <w:tcPr>
            <w:tcW w:w="3369" w:type="dxa"/>
          </w:tcPr>
          <w:p w:rsidR="00E05206" w:rsidRPr="002A57C2" w:rsidRDefault="00E05206" w:rsidP="009B4BF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Наименование оборудования, производитель оборудования,</w:t>
            </w:r>
            <w:r w:rsidRPr="002A57C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57C2">
              <w:rPr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1275" w:type="dxa"/>
          </w:tcPr>
          <w:p w:rsidR="00E05206" w:rsidRPr="002A57C2" w:rsidRDefault="00E05206" w:rsidP="009B4BF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  <w:lang w:val="en-US"/>
              </w:rPr>
              <w:t>Кол-во единиц</w:t>
            </w:r>
          </w:p>
        </w:tc>
        <w:tc>
          <w:tcPr>
            <w:tcW w:w="2127" w:type="dxa"/>
          </w:tcPr>
          <w:p w:rsidR="00E05206" w:rsidRPr="002A57C2" w:rsidRDefault="00E05206" w:rsidP="009B4BF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Предназначение</w:t>
            </w:r>
          </w:p>
          <w:p w:rsidR="00E05206" w:rsidRPr="002A57C2" w:rsidRDefault="00E05206" w:rsidP="009B4BF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(место в технологическом процессе)</w:t>
            </w:r>
          </w:p>
        </w:tc>
        <w:tc>
          <w:tcPr>
            <w:tcW w:w="1275" w:type="dxa"/>
          </w:tcPr>
          <w:p w:rsidR="00E05206" w:rsidRPr="002A57C2" w:rsidRDefault="00E05206" w:rsidP="009B4BF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  <w:lang w:val="en-US"/>
              </w:rPr>
              <w:t>Год ввода</w:t>
            </w:r>
          </w:p>
        </w:tc>
        <w:tc>
          <w:tcPr>
            <w:tcW w:w="1418" w:type="dxa"/>
          </w:tcPr>
          <w:p w:rsidR="00E05206" w:rsidRPr="002A57C2" w:rsidRDefault="00E05206" w:rsidP="009B4BF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  <w:lang w:val="en-US"/>
              </w:rPr>
              <w:t>Состояние (процент износа)</w:t>
            </w:r>
          </w:p>
        </w:tc>
      </w:tr>
      <w:tr w:rsidR="00E05206" w:rsidRPr="002A57C2">
        <w:trPr>
          <w:trHeight w:val="244"/>
        </w:trPr>
        <w:tc>
          <w:tcPr>
            <w:tcW w:w="3369" w:type="dxa"/>
            <w:noWrap/>
            <w:vAlign w:val="center"/>
          </w:tcPr>
          <w:p w:rsidR="00E05206" w:rsidRPr="002A57C2" w:rsidRDefault="00E05206" w:rsidP="006F082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Сваебойные установки типа СП-49, СП-67, РДК, ЭО-5111, Юнтан, КОК</w:t>
            </w:r>
          </w:p>
        </w:tc>
        <w:tc>
          <w:tcPr>
            <w:tcW w:w="1275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7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Забивка свай</w:t>
            </w:r>
          </w:p>
        </w:tc>
        <w:tc>
          <w:tcPr>
            <w:tcW w:w="1275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1983-2013</w:t>
            </w:r>
          </w:p>
        </w:tc>
        <w:tc>
          <w:tcPr>
            <w:tcW w:w="1418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65%</w:t>
            </w:r>
          </w:p>
        </w:tc>
      </w:tr>
      <w:tr w:rsidR="00E05206" w:rsidRPr="002A57C2">
        <w:trPr>
          <w:trHeight w:val="244"/>
        </w:trPr>
        <w:tc>
          <w:tcPr>
            <w:tcW w:w="3369" w:type="dxa"/>
            <w:noWrap/>
            <w:vAlign w:val="center"/>
          </w:tcPr>
          <w:p w:rsidR="00E05206" w:rsidRPr="002A57C2" w:rsidRDefault="00E05206" w:rsidP="006F082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Буровые установки</w:t>
            </w:r>
          </w:p>
        </w:tc>
        <w:tc>
          <w:tcPr>
            <w:tcW w:w="1275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Устройство буронабивных свай, бурение лидерных скважин</w:t>
            </w:r>
          </w:p>
        </w:tc>
        <w:tc>
          <w:tcPr>
            <w:tcW w:w="1275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2006-2013</w:t>
            </w:r>
          </w:p>
        </w:tc>
        <w:tc>
          <w:tcPr>
            <w:tcW w:w="1418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50%</w:t>
            </w:r>
          </w:p>
        </w:tc>
      </w:tr>
      <w:tr w:rsidR="00E05206" w:rsidRPr="002A57C2">
        <w:trPr>
          <w:trHeight w:val="244"/>
        </w:trPr>
        <w:tc>
          <w:tcPr>
            <w:tcW w:w="3369" w:type="dxa"/>
            <w:noWrap/>
            <w:vAlign w:val="center"/>
          </w:tcPr>
          <w:p w:rsidR="00E05206" w:rsidRPr="002A57C2" w:rsidRDefault="00E05206" w:rsidP="006F082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Дизель-молот</w:t>
            </w:r>
          </w:p>
        </w:tc>
        <w:tc>
          <w:tcPr>
            <w:tcW w:w="1275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7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Забивка свай</w:t>
            </w:r>
          </w:p>
        </w:tc>
        <w:tc>
          <w:tcPr>
            <w:tcW w:w="1275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2000-2015</w:t>
            </w:r>
          </w:p>
        </w:tc>
        <w:tc>
          <w:tcPr>
            <w:tcW w:w="1418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60%</w:t>
            </w:r>
          </w:p>
        </w:tc>
      </w:tr>
      <w:tr w:rsidR="00E05206" w:rsidRPr="002A57C2">
        <w:trPr>
          <w:trHeight w:val="244"/>
        </w:trPr>
        <w:tc>
          <w:tcPr>
            <w:tcW w:w="3369" w:type="dxa"/>
            <w:noWrap/>
            <w:vAlign w:val="center"/>
          </w:tcPr>
          <w:p w:rsidR="00E05206" w:rsidRPr="002A57C2" w:rsidRDefault="00E05206" w:rsidP="006F0827">
            <w:pPr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Компрессора</w:t>
            </w:r>
          </w:p>
        </w:tc>
        <w:tc>
          <w:tcPr>
            <w:tcW w:w="1275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Срубка свай</w:t>
            </w:r>
          </w:p>
        </w:tc>
        <w:tc>
          <w:tcPr>
            <w:tcW w:w="1275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2004-2012</w:t>
            </w:r>
          </w:p>
        </w:tc>
        <w:tc>
          <w:tcPr>
            <w:tcW w:w="1418" w:type="dxa"/>
            <w:noWrap/>
            <w:vAlign w:val="center"/>
          </w:tcPr>
          <w:p w:rsidR="00E05206" w:rsidRPr="002A57C2" w:rsidRDefault="00E05206" w:rsidP="006F0827">
            <w:pPr>
              <w:jc w:val="center"/>
              <w:rPr>
                <w:color w:val="000000"/>
                <w:sz w:val="24"/>
                <w:szCs w:val="24"/>
              </w:rPr>
            </w:pPr>
            <w:r w:rsidRPr="002A57C2">
              <w:rPr>
                <w:color w:val="000000"/>
                <w:sz w:val="24"/>
                <w:szCs w:val="24"/>
              </w:rPr>
              <w:t>70%</w:t>
            </w:r>
          </w:p>
        </w:tc>
      </w:tr>
    </w:tbl>
    <w:p w:rsidR="00E05206" w:rsidRPr="002A57C2" w:rsidRDefault="00E05206" w:rsidP="006F0827"/>
    <w:sectPr w:rsidR="00E05206" w:rsidRPr="002A57C2" w:rsidSect="006F0827">
      <w:headerReference w:type="default" r:id="rId7"/>
      <w:pgSz w:w="11906" w:h="16838"/>
      <w:pgMar w:top="1276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06" w:rsidRDefault="00E05206">
      <w:r>
        <w:separator/>
      </w:r>
    </w:p>
  </w:endnote>
  <w:endnote w:type="continuationSeparator" w:id="0">
    <w:p w:rsidR="00E05206" w:rsidRDefault="00E0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06" w:rsidRDefault="00E05206">
      <w:r>
        <w:separator/>
      </w:r>
    </w:p>
  </w:footnote>
  <w:footnote w:type="continuationSeparator" w:id="0">
    <w:p w:rsidR="00E05206" w:rsidRDefault="00E0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06" w:rsidRDefault="00E05206" w:rsidP="00494D8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05206" w:rsidRDefault="00E052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14B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E45E4B"/>
    <w:multiLevelType w:val="hybridMultilevel"/>
    <w:tmpl w:val="B7605A8C"/>
    <w:lvl w:ilvl="0" w:tplc="3D123B74">
      <w:start w:val="1"/>
      <w:numFmt w:val="bullet"/>
      <w:pStyle w:val="List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38"/>
    <w:rsid w:val="00017647"/>
    <w:rsid w:val="00057D51"/>
    <w:rsid w:val="00063337"/>
    <w:rsid w:val="00066D57"/>
    <w:rsid w:val="00077066"/>
    <w:rsid w:val="00080B6D"/>
    <w:rsid w:val="00091945"/>
    <w:rsid w:val="000A35B7"/>
    <w:rsid w:val="000A5A15"/>
    <w:rsid w:val="000A5CC9"/>
    <w:rsid w:val="000A6643"/>
    <w:rsid w:val="000A7D88"/>
    <w:rsid w:val="000B4559"/>
    <w:rsid w:val="000B73B8"/>
    <w:rsid w:val="000C1E30"/>
    <w:rsid w:val="000C38FD"/>
    <w:rsid w:val="000D1E21"/>
    <w:rsid w:val="000D5EE1"/>
    <w:rsid w:val="000E1B09"/>
    <w:rsid w:val="000E4156"/>
    <w:rsid w:val="000F109A"/>
    <w:rsid w:val="000F674D"/>
    <w:rsid w:val="00100D53"/>
    <w:rsid w:val="00105FDE"/>
    <w:rsid w:val="001133FE"/>
    <w:rsid w:val="001171E8"/>
    <w:rsid w:val="00120228"/>
    <w:rsid w:val="00130FFC"/>
    <w:rsid w:val="00133C10"/>
    <w:rsid w:val="0013748A"/>
    <w:rsid w:val="001428C1"/>
    <w:rsid w:val="001452AC"/>
    <w:rsid w:val="00163A7E"/>
    <w:rsid w:val="00165553"/>
    <w:rsid w:val="00177344"/>
    <w:rsid w:val="0018085D"/>
    <w:rsid w:val="00186467"/>
    <w:rsid w:val="0018689F"/>
    <w:rsid w:val="00194556"/>
    <w:rsid w:val="00196B0B"/>
    <w:rsid w:val="001A1459"/>
    <w:rsid w:val="001A3267"/>
    <w:rsid w:val="001A71E4"/>
    <w:rsid w:val="001A7E31"/>
    <w:rsid w:val="001B1E21"/>
    <w:rsid w:val="001B31FC"/>
    <w:rsid w:val="001B47FF"/>
    <w:rsid w:val="001C2355"/>
    <w:rsid w:val="001D00E4"/>
    <w:rsid w:val="001D46D5"/>
    <w:rsid w:val="001D6035"/>
    <w:rsid w:val="001D7A0E"/>
    <w:rsid w:val="001E26C6"/>
    <w:rsid w:val="001F1542"/>
    <w:rsid w:val="00202DB9"/>
    <w:rsid w:val="00213FF7"/>
    <w:rsid w:val="00230E80"/>
    <w:rsid w:val="00233B86"/>
    <w:rsid w:val="00234E31"/>
    <w:rsid w:val="00243C4C"/>
    <w:rsid w:val="002442E6"/>
    <w:rsid w:val="00247248"/>
    <w:rsid w:val="0025042D"/>
    <w:rsid w:val="00253B34"/>
    <w:rsid w:val="0025501E"/>
    <w:rsid w:val="0025698E"/>
    <w:rsid w:val="002664B4"/>
    <w:rsid w:val="00271A9D"/>
    <w:rsid w:val="00271C4A"/>
    <w:rsid w:val="00283D33"/>
    <w:rsid w:val="0028628F"/>
    <w:rsid w:val="002965B8"/>
    <w:rsid w:val="002A117C"/>
    <w:rsid w:val="002A4384"/>
    <w:rsid w:val="002A57C2"/>
    <w:rsid w:val="002B390C"/>
    <w:rsid w:val="002B5A2E"/>
    <w:rsid w:val="002C11CD"/>
    <w:rsid w:val="002C25D3"/>
    <w:rsid w:val="002D25C4"/>
    <w:rsid w:val="002E32EC"/>
    <w:rsid w:val="00303DEE"/>
    <w:rsid w:val="0031643A"/>
    <w:rsid w:val="00322BC4"/>
    <w:rsid w:val="00325A42"/>
    <w:rsid w:val="003467B7"/>
    <w:rsid w:val="00355D19"/>
    <w:rsid w:val="003612FA"/>
    <w:rsid w:val="00361CB1"/>
    <w:rsid w:val="0036557D"/>
    <w:rsid w:val="00370C48"/>
    <w:rsid w:val="0037408B"/>
    <w:rsid w:val="0037445E"/>
    <w:rsid w:val="003914E6"/>
    <w:rsid w:val="003A09CA"/>
    <w:rsid w:val="003A5758"/>
    <w:rsid w:val="003B14B2"/>
    <w:rsid w:val="003B43B5"/>
    <w:rsid w:val="003B6B09"/>
    <w:rsid w:val="003C2427"/>
    <w:rsid w:val="003C34AF"/>
    <w:rsid w:val="003E1C3A"/>
    <w:rsid w:val="003E3718"/>
    <w:rsid w:val="003E507B"/>
    <w:rsid w:val="00400415"/>
    <w:rsid w:val="00401A7A"/>
    <w:rsid w:val="004039AE"/>
    <w:rsid w:val="00403F37"/>
    <w:rsid w:val="004069D2"/>
    <w:rsid w:val="00413671"/>
    <w:rsid w:val="0041462F"/>
    <w:rsid w:val="004163CD"/>
    <w:rsid w:val="004263DA"/>
    <w:rsid w:val="00442586"/>
    <w:rsid w:val="0045086E"/>
    <w:rsid w:val="00452082"/>
    <w:rsid w:val="00457180"/>
    <w:rsid w:val="0046107D"/>
    <w:rsid w:val="00462E97"/>
    <w:rsid w:val="004818CB"/>
    <w:rsid w:val="004853F8"/>
    <w:rsid w:val="0049326F"/>
    <w:rsid w:val="00494D89"/>
    <w:rsid w:val="0049704D"/>
    <w:rsid w:val="004A071F"/>
    <w:rsid w:val="004B6C8F"/>
    <w:rsid w:val="004C0672"/>
    <w:rsid w:val="004C6C83"/>
    <w:rsid w:val="004F74C2"/>
    <w:rsid w:val="00510458"/>
    <w:rsid w:val="0051272F"/>
    <w:rsid w:val="00520F3A"/>
    <w:rsid w:val="00540B30"/>
    <w:rsid w:val="00546EED"/>
    <w:rsid w:val="00555AAB"/>
    <w:rsid w:val="00555DBB"/>
    <w:rsid w:val="0056577D"/>
    <w:rsid w:val="00565A91"/>
    <w:rsid w:val="00570E03"/>
    <w:rsid w:val="00574A18"/>
    <w:rsid w:val="00576ADC"/>
    <w:rsid w:val="00577288"/>
    <w:rsid w:val="0058382A"/>
    <w:rsid w:val="00587567"/>
    <w:rsid w:val="0059607F"/>
    <w:rsid w:val="005A6F33"/>
    <w:rsid w:val="005B1607"/>
    <w:rsid w:val="005C3E07"/>
    <w:rsid w:val="005C7DDD"/>
    <w:rsid w:val="005D1EE6"/>
    <w:rsid w:val="005D7792"/>
    <w:rsid w:val="005E175A"/>
    <w:rsid w:val="006000C2"/>
    <w:rsid w:val="00613908"/>
    <w:rsid w:val="006150A2"/>
    <w:rsid w:val="006221FE"/>
    <w:rsid w:val="006239D3"/>
    <w:rsid w:val="006262AB"/>
    <w:rsid w:val="00627F15"/>
    <w:rsid w:val="0063643B"/>
    <w:rsid w:val="00640CD1"/>
    <w:rsid w:val="00643C3B"/>
    <w:rsid w:val="00644DE2"/>
    <w:rsid w:val="00645409"/>
    <w:rsid w:val="006473B9"/>
    <w:rsid w:val="00654329"/>
    <w:rsid w:val="006570EA"/>
    <w:rsid w:val="00662AA1"/>
    <w:rsid w:val="0066545E"/>
    <w:rsid w:val="00674E97"/>
    <w:rsid w:val="00680BF8"/>
    <w:rsid w:val="006838A0"/>
    <w:rsid w:val="00684C14"/>
    <w:rsid w:val="00691994"/>
    <w:rsid w:val="006A2432"/>
    <w:rsid w:val="006A3790"/>
    <w:rsid w:val="006A5959"/>
    <w:rsid w:val="006C48AB"/>
    <w:rsid w:val="006D717B"/>
    <w:rsid w:val="006E00CC"/>
    <w:rsid w:val="006E2189"/>
    <w:rsid w:val="006E3474"/>
    <w:rsid w:val="006E396A"/>
    <w:rsid w:val="006E7A2D"/>
    <w:rsid w:val="006F0827"/>
    <w:rsid w:val="00714C09"/>
    <w:rsid w:val="00714D44"/>
    <w:rsid w:val="00720F7F"/>
    <w:rsid w:val="00722845"/>
    <w:rsid w:val="00727E46"/>
    <w:rsid w:val="007303FE"/>
    <w:rsid w:val="007335BF"/>
    <w:rsid w:val="00735464"/>
    <w:rsid w:val="00740965"/>
    <w:rsid w:val="00742739"/>
    <w:rsid w:val="0075266E"/>
    <w:rsid w:val="007544E0"/>
    <w:rsid w:val="00761C6B"/>
    <w:rsid w:val="007644C7"/>
    <w:rsid w:val="00777D18"/>
    <w:rsid w:val="00780982"/>
    <w:rsid w:val="00792607"/>
    <w:rsid w:val="00795D19"/>
    <w:rsid w:val="007A6F8A"/>
    <w:rsid w:val="007B57BB"/>
    <w:rsid w:val="007B70FA"/>
    <w:rsid w:val="007C07CD"/>
    <w:rsid w:val="007E3570"/>
    <w:rsid w:val="0081047F"/>
    <w:rsid w:val="00826BB6"/>
    <w:rsid w:val="00831319"/>
    <w:rsid w:val="0083388B"/>
    <w:rsid w:val="00836AD5"/>
    <w:rsid w:val="00852AC4"/>
    <w:rsid w:val="00854874"/>
    <w:rsid w:val="008732FE"/>
    <w:rsid w:val="00875572"/>
    <w:rsid w:val="0087703A"/>
    <w:rsid w:val="008911E8"/>
    <w:rsid w:val="008950A9"/>
    <w:rsid w:val="008A1064"/>
    <w:rsid w:val="008B1F82"/>
    <w:rsid w:val="008B39A9"/>
    <w:rsid w:val="008C1BF5"/>
    <w:rsid w:val="008C220D"/>
    <w:rsid w:val="008F467C"/>
    <w:rsid w:val="009001DE"/>
    <w:rsid w:val="00905FC8"/>
    <w:rsid w:val="00910279"/>
    <w:rsid w:val="00910F04"/>
    <w:rsid w:val="009235E3"/>
    <w:rsid w:val="00926589"/>
    <w:rsid w:val="00927671"/>
    <w:rsid w:val="00941F11"/>
    <w:rsid w:val="0094315A"/>
    <w:rsid w:val="0094429B"/>
    <w:rsid w:val="00945700"/>
    <w:rsid w:val="009463F8"/>
    <w:rsid w:val="00955254"/>
    <w:rsid w:val="00955CC1"/>
    <w:rsid w:val="0096021A"/>
    <w:rsid w:val="0098507A"/>
    <w:rsid w:val="00987CE2"/>
    <w:rsid w:val="00994AA0"/>
    <w:rsid w:val="009953F2"/>
    <w:rsid w:val="009A06EC"/>
    <w:rsid w:val="009B311E"/>
    <w:rsid w:val="009B4BF7"/>
    <w:rsid w:val="009B6C38"/>
    <w:rsid w:val="009C0C9A"/>
    <w:rsid w:val="009C7850"/>
    <w:rsid w:val="009D2991"/>
    <w:rsid w:val="009D4655"/>
    <w:rsid w:val="009D6074"/>
    <w:rsid w:val="009E4A12"/>
    <w:rsid w:val="00A008AC"/>
    <w:rsid w:val="00A06F78"/>
    <w:rsid w:val="00A11BEE"/>
    <w:rsid w:val="00A15A12"/>
    <w:rsid w:val="00A162FB"/>
    <w:rsid w:val="00A16F6E"/>
    <w:rsid w:val="00A2712C"/>
    <w:rsid w:val="00A278A7"/>
    <w:rsid w:val="00A33150"/>
    <w:rsid w:val="00A3689D"/>
    <w:rsid w:val="00A44AD7"/>
    <w:rsid w:val="00A62236"/>
    <w:rsid w:val="00A7032B"/>
    <w:rsid w:val="00A71565"/>
    <w:rsid w:val="00A74B92"/>
    <w:rsid w:val="00A9003D"/>
    <w:rsid w:val="00A907F1"/>
    <w:rsid w:val="00A92B66"/>
    <w:rsid w:val="00A948C2"/>
    <w:rsid w:val="00A96902"/>
    <w:rsid w:val="00A978A7"/>
    <w:rsid w:val="00AA18C5"/>
    <w:rsid w:val="00AA1CAB"/>
    <w:rsid w:val="00AA5FF5"/>
    <w:rsid w:val="00AB04DB"/>
    <w:rsid w:val="00AB7710"/>
    <w:rsid w:val="00AD0137"/>
    <w:rsid w:val="00AF18C5"/>
    <w:rsid w:val="00AF2339"/>
    <w:rsid w:val="00AF2672"/>
    <w:rsid w:val="00AF54DE"/>
    <w:rsid w:val="00B21E33"/>
    <w:rsid w:val="00B2302A"/>
    <w:rsid w:val="00B30789"/>
    <w:rsid w:val="00B3567C"/>
    <w:rsid w:val="00B356F8"/>
    <w:rsid w:val="00B41A37"/>
    <w:rsid w:val="00B4510B"/>
    <w:rsid w:val="00B46786"/>
    <w:rsid w:val="00B57DC2"/>
    <w:rsid w:val="00B617B2"/>
    <w:rsid w:val="00B619DF"/>
    <w:rsid w:val="00B70186"/>
    <w:rsid w:val="00B72DAA"/>
    <w:rsid w:val="00B843AE"/>
    <w:rsid w:val="00B87B03"/>
    <w:rsid w:val="00B93FF2"/>
    <w:rsid w:val="00B968A1"/>
    <w:rsid w:val="00BA1181"/>
    <w:rsid w:val="00BA19DD"/>
    <w:rsid w:val="00BB08D4"/>
    <w:rsid w:val="00BB145B"/>
    <w:rsid w:val="00BB4451"/>
    <w:rsid w:val="00BB7041"/>
    <w:rsid w:val="00BC01DE"/>
    <w:rsid w:val="00BC2871"/>
    <w:rsid w:val="00BD0D0D"/>
    <w:rsid w:val="00BF3808"/>
    <w:rsid w:val="00BF68FC"/>
    <w:rsid w:val="00BF7390"/>
    <w:rsid w:val="00C06033"/>
    <w:rsid w:val="00C06681"/>
    <w:rsid w:val="00C1492F"/>
    <w:rsid w:val="00C2176E"/>
    <w:rsid w:val="00C26CE9"/>
    <w:rsid w:val="00C33FC2"/>
    <w:rsid w:val="00C431B6"/>
    <w:rsid w:val="00C65BF8"/>
    <w:rsid w:val="00C65E20"/>
    <w:rsid w:val="00C70CC1"/>
    <w:rsid w:val="00C74051"/>
    <w:rsid w:val="00C84E90"/>
    <w:rsid w:val="00C86D06"/>
    <w:rsid w:val="00C86ED5"/>
    <w:rsid w:val="00C8728F"/>
    <w:rsid w:val="00C969DE"/>
    <w:rsid w:val="00CA0C56"/>
    <w:rsid w:val="00CA6676"/>
    <w:rsid w:val="00CB0A13"/>
    <w:rsid w:val="00CB6AFB"/>
    <w:rsid w:val="00CC71C9"/>
    <w:rsid w:val="00CD0448"/>
    <w:rsid w:val="00CD0C6C"/>
    <w:rsid w:val="00CD10DA"/>
    <w:rsid w:val="00CD1733"/>
    <w:rsid w:val="00CD5120"/>
    <w:rsid w:val="00CD70C2"/>
    <w:rsid w:val="00CE41FB"/>
    <w:rsid w:val="00CF079D"/>
    <w:rsid w:val="00D0010E"/>
    <w:rsid w:val="00D15D00"/>
    <w:rsid w:val="00D23993"/>
    <w:rsid w:val="00D27AB1"/>
    <w:rsid w:val="00D37D2C"/>
    <w:rsid w:val="00D463CB"/>
    <w:rsid w:val="00D5060E"/>
    <w:rsid w:val="00D53E4B"/>
    <w:rsid w:val="00D65BC5"/>
    <w:rsid w:val="00D671A0"/>
    <w:rsid w:val="00D737BC"/>
    <w:rsid w:val="00D73A8B"/>
    <w:rsid w:val="00D74A48"/>
    <w:rsid w:val="00D7582D"/>
    <w:rsid w:val="00D75A03"/>
    <w:rsid w:val="00D84899"/>
    <w:rsid w:val="00D93173"/>
    <w:rsid w:val="00D9554E"/>
    <w:rsid w:val="00DA01F8"/>
    <w:rsid w:val="00DA22B9"/>
    <w:rsid w:val="00DA504D"/>
    <w:rsid w:val="00DC179A"/>
    <w:rsid w:val="00DC7123"/>
    <w:rsid w:val="00DD3846"/>
    <w:rsid w:val="00DE1154"/>
    <w:rsid w:val="00DE28D1"/>
    <w:rsid w:val="00DE6034"/>
    <w:rsid w:val="00DF44E4"/>
    <w:rsid w:val="00DF469F"/>
    <w:rsid w:val="00E016E8"/>
    <w:rsid w:val="00E022A2"/>
    <w:rsid w:val="00E035C9"/>
    <w:rsid w:val="00E05172"/>
    <w:rsid w:val="00E05206"/>
    <w:rsid w:val="00E05499"/>
    <w:rsid w:val="00E15002"/>
    <w:rsid w:val="00E31099"/>
    <w:rsid w:val="00E325CD"/>
    <w:rsid w:val="00E32A27"/>
    <w:rsid w:val="00E33617"/>
    <w:rsid w:val="00E358F1"/>
    <w:rsid w:val="00E40FCE"/>
    <w:rsid w:val="00E51E8F"/>
    <w:rsid w:val="00E61D40"/>
    <w:rsid w:val="00E64F11"/>
    <w:rsid w:val="00E71A6C"/>
    <w:rsid w:val="00E74D80"/>
    <w:rsid w:val="00E8260C"/>
    <w:rsid w:val="00EA3F6B"/>
    <w:rsid w:val="00EB22F5"/>
    <w:rsid w:val="00EB776C"/>
    <w:rsid w:val="00ED384F"/>
    <w:rsid w:val="00ED3D3E"/>
    <w:rsid w:val="00ED405C"/>
    <w:rsid w:val="00ED42F0"/>
    <w:rsid w:val="00EE6DD2"/>
    <w:rsid w:val="00EF1543"/>
    <w:rsid w:val="00EF4F66"/>
    <w:rsid w:val="00F025B9"/>
    <w:rsid w:val="00F02D77"/>
    <w:rsid w:val="00F0349A"/>
    <w:rsid w:val="00F05312"/>
    <w:rsid w:val="00F11D4C"/>
    <w:rsid w:val="00F1747D"/>
    <w:rsid w:val="00F252BC"/>
    <w:rsid w:val="00F324F7"/>
    <w:rsid w:val="00F466B1"/>
    <w:rsid w:val="00F5061A"/>
    <w:rsid w:val="00F51A0A"/>
    <w:rsid w:val="00F553CA"/>
    <w:rsid w:val="00F64E0D"/>
    <w:rsid w:val="00F73018"/>
    <w:rsid w:val="00F76429"/>
    <w:rsid w:val="00F91273"/>
    <w:rsid w:val="00F91A75"/>
    <w:rsid w:val="00F9441E"/>
    <w:rsid w:val="00F952A4"/>
    <w:rsid w:val="00F960B9"/>
    <w:rsid w:val="00F96E11"/>
    <w:rsid w:val="00FA1675"/>
    <w:rsid w:val="00FA4751"/>
    <w:rsid w:val="00FA5852"/>
    <w:rsid w:val="00FB0A6A"/>
    <w:rsid w:val="00FB1AAC"/>
    <w:rsid w:val="00FB5338"/>
    <w:rsid w:val="00FB7000"/>
    <w:rsid w:val="00FB70B7"/>
    <w:rsid w:val="00FC5155"/>
    <w:rsid w:val="00FC5DDA"/>
    <w:rsid w:val="00FC5FA3"/>
    <w:rsid w:val="00FD50D2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278A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8A7"/>
    <w:pPr>
      <w:keepNext/>
      <w:ind w:left="6379" w:hanging="6379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78A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8A7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78A7"/>
    <w:pPr>
      <w:keepNext/>
      <w:outlineLvl w:val="3"/>
    </w:pPr>
    <w:rPr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78A7"/>
    <w:pPr>
      <w:keepNext/>
      <w:jc w:val="both"/>
      <w:outlineLvl w:val="4"/>
    </w:pPr>
    <w:rPr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78A7"/>
    <w:pPr>
      <w:keepNext/>
      <w:widowControl w:val="0"/>
      <w:jc w:val="both"/>
      <w:outlineLvl w:val="5"/>
    </w:pPr>
    <w:rPr>
      <w:color w:val="000000"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78A7"/>
    <w:pPr>
      <w:keepNext/>
      <w:widowControl w:val="0"/>
      <w:outlineLvl w:val="6"/>
    </w:pPr>
    <w:rPr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78A7"/>
    <w:pPr>
      <w:keepNext/>
      <w:ind w:hanging="71"/>
      <w:jc w:val="both"/>
      <w:outlineLvl w:val="7"/>
    </w:pPr>
    <w:rPr>
      <w:sz w:val="30"/>
      <w:szCs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78A7"/>
    <w:pPr>
      <w:keepNext/>
      <w:widowControl w:val="0"/>
      <w:outlineLvl w:val="8"/>
    </w:pPr>
    <w:rPr>
      <w:i/>
      <w:iCs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728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72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728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728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728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728F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728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8728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8728F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A278A7"/>
    <w:pPr>
      <w:ind w:firstLine="113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728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78A7"/>
    <w:pPr>
      <w:ind w:firstLine="113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728F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278A7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728F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278A7"/>
    <w:pPr>
      <w:ind w:firstLine="5103"/>
    </w:pPr>
    <w:rPr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728F"/>
    <w:rPr>
      <w:sz w:val="16"/>
      <w:szCs w:val="16"/>
    </w:rPr>
  </w:style>
  <w:style w:type="character" w:styleId="Hyperlink">
    <w:name w:val="Hyperlink"/>
    <w:basedOn w:val="DefaultParagraphFont"/>
    <w:uiPriority w:val="99"/>
    <w:rsid w:val="00A278A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278A7"/>
    <w:pPr>
      <w:spacing w:line="360" w:lineRule="auto"/>
      <w:ind w:firstLine="72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C8728F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A278A7"/>
    <w:pPr>
      <w:jc w:val="both"/>
    </w:pPr>
    <w:rPr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8728F"/>
    <w:rPr>
      <w:sz w:val="20"/>
      <w:szCs w:val="20"/>
    </w:rPr>
  </w:style>
  <w:style w:type="paragraph" w:customStyle="1" w:styleId="31">
    <w:name w:val="Основной текст 31"/>
    <w:basedOn w:val="Normal"/>
    <w:uiPriority w:val="99"/>
    <w:rsid w:val="00A278A7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278A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278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728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278A7"/>
  </w:style>
  <w:style w:type="paragraph" w:styleId="BodyText3">
    <w:name w:val="Body Text 3"/>
    <w:basedOn w:val="Normal"/>
    <w:link w:val="BodyText3Char"/>
    <w:uiPriority w:val="99"/>
    <w:rsid w:val="00A278A7"/>
    <w:pPr>
      <w:widowControl w:val="0"/>
      <w:jc w:val="center"/>
    </w:pPr>
    <w:rPr>
      <w:color w:val="000000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728F"/>
    <w:rPr>
      <w:sz w:val="16"/>
      <w:szCs w:val="16"/>
    </w:rPr>
  </w:style>
  <w:style w:type="paragraph" w:customStyle="1" w:styleId="a">
    <w:name w:val="Таблицы текст"/>
    <w:basedOn w:val="Normal"/>
    <w:uiPriority w:val="99"/>
    <w:rsid w:val="00A278A7"/>
    <w:pPr>
      <w:widowControl w:val="0"/>
      <w:spacing w:before="40" w:after="20" w:line="312" w:lineRule="auto"/>
      <w:ind w:left="57" w:right="57"/>
      <w:jc w:val="center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78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728F"/>
    <w:rPr>
      <w:sz w:val="20"/>
      <w:szCs w:val="20"/>
    </w:rPr>
  </w:style>
  <w:style w:type="table" w:styleId="TableGrid">
    <w:name w:val="Table Grid"/>
    <w:basedOn w:val="TableNormal"/>
    <w:uiPriority w:val="99"/>
    <w:rsid w:val="00FB53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1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28F"/>
    <w:rPr>
      <w:sz w:val="2"/>
      <w:szCs w:val="2"/>
    </w:rPr>
  </w:style>
  <w:style w:type="paragraph" w:customStyle="1" w:styleId="a0">
    <w:name w:val="Стиль"/>
    <w:basedOn w:val="Normal"/>
    <w:uiPriority w:val="99"/>
    <w:semiHidden/>
    <w:rsid w:val="00B93FF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">
    <w:name w:val="Знак Знак Знак Знак Знак Знак Знак Знак Знак Знак"/>
    <w:basedOn w:val="Normal"/>
    <w:uiPriority w:val="99"/>
    <w:semiHidden/>
    <w:rsid w:val="00FC5F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905FC8"/>
    <w:pPr>
      <w:suppressLineNumbers/>
      <w:suppressAutoHyphens/>
    </w:pPr>
    <w:rPr>
      <w:sz w:val="18"/>
      <w:szCs w:val="18"/>
      <w:lang w:eastAsia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8728F"/>
    <w:rPr>
      <w:sz w:val="20"/>
      <w:szCs w:val="20"/>
    </w:rPr>
  </w:style>
  <w:style w:type="paragraph" w:customStyle="1" w:styleId="a2">
    <w:name w:val="Знак"/>
    <w:basedOn w:val="Normal"/>
    <w:uiPriority w:val="99"/>
    <w:semiHidden/>
    <w:rsid w:val="00253B34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Nonformat">
    <w:name w:val="ConsPlusNonformat"/>
    <w:uiPriority w:val="99"/>
    <w:rsid w:val="00D53E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68FC"/>
    <w:pPr>
      <w:spacing w:after="185"/>
    </w:pPr>
    <w:rPr>
      <w:sz w:val="24"/>
      <w:szCs w:val="24"/>
    </w:rPr>
  </w:style>
  <w:style w:type="paragraph" w:customStyle="1" w:styleId="1">
    <w:name w:val="Обычный1"/>
    <w:uiPriority w:val="99"/>
    <w:rsid w:val="005D1EE6"/>
    <w:rPr>
      <w:sz w:val="30"/>
      <w:szCs w:val="30"/>
    </w:rPr>
  </w:style>
  <w:style w:type="paragraph" w:styleId="ListBullet">
    <w:name w:val="List Bullet"/>
    <w:basedOn w:val="List"/>
    <w:autoRedefine/>
    <w:uiPriority w:val="99"/>
    <w:rsid w:val="00ED384F"/>
    <w:pPr>
      <w:numPr>
        <w:numId w:val="18"/>
      </w:numPr>
      <w:spacing w:line="288" w:lineRule="auto"/>
    </w:pPr>
    <w:rPr>
      <w:sz w:val="24"/>
      <w:szCs w:val="24"/>
    </w:rPr>
  </w:style>
  <w:style w:type="paragraph" w:styleId="List">
    <w:name w:val="List"/>
    <w:basedOn w:val="Normal"/>
    <w:uiPriority w:val="99"/>
    <w:rsid w:val="00CD10DA"/>
    <w:pPr>
      <w:ind w:left="283" w:hanging="283"/>
    </w:pPr>
  </w:style>
  <w:style w:type="paragraph" w:customStyle="1" w:styleId="2">
    <w:name w:val="Обычный2"/>
    <w:uiPriority w:val="99"/>
    <w:rsid w:val="00AA1CAB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746</TotalTime>
  <Pages>4</Pages>
  <Words>1027</Words>
  <Characters>5857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User_eco</dc:creator>
  <cp:keywords>Ethan</cp:keywords>
  <dc:description/>
  <cp:lastModifiedBy>Родичкин</cp:lastModifiedBy>
  <cp:revision>82</cp:revision>
  <cp:lastPrinted>2018-04-18T13:01:00Z</cp:lastPrinted>
  <dcterms:created xsi:type="dcterms:W3CDTF">2018-01-24T08:27:00Z</dcterms:created>
  <dcterms:modified xsi:type="dcterms:W3CDTF">2018-04-24T07:28:00Z</dcterms:modified>
</cp:coreProperties>
</file>